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F5" w:rsidRDefault="000556F5">
      <w:pPr>
        <w:spacing w:before="2"/>
        <w:rPr>
          <w:sz w:val="23"/>
        </w:rPr>
      </w:pPr>
    </w:p>
    <w:p w:rsidR="000556F5" w:rsidRDefault="000556F5">
      <w:pPr>
        <w:rPr>
          <w:sz w:val="23"/>
        </w:rPr>
        <w:sectPr w:rsidR="000556F5">
          <w:type w:val="continuous"/>
          <w:pgSz w:w="11910" w:h="16840"/>
          <w:pgMar w:top="760" w:right="420" w:bottom="280" w:left="1000" w:header="720" w:footer="720" w:gutter="0"/>
          <w:cols w:space="720"/>
        </w:sectPr>
      </w:pPr>
    </w:p>
    <w:p w:rsidR="000556F5" w:rsidRDefault="000556F5"/>
    <w:p w:rsidR="000556F5" w:rsidRDefault="000556F5"/>
    <w:p w:rsidR="000556F5" w:rsidRDefault="000556F5">
      <w:pPr>
        <w:spacing w:before="1"/>
        <w:rPr>
          <w:sz w:val="23"/>
        </w:rPr>
      </w:pPr>
    </w:p>
    <w:p w:rsidR="000556F5" w:rsidRDefault="00024873">
      <w:pPr>
        <w:ind w:left="754" w:right="662" w:firstLine="2"/>
        <w:jc w:val="center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2086292</wp:posOffset>
            </wp:positionH>
            <wp:positionV relativeFrom="paragraph">
              <wp:posOffset>-657224</wp:posOffset>
            </wp:positionV>
            <wp:extent cx="685800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АВТОНОМНОЕ УЧРЕЖДЕНИЕ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 xml:space="preserve">ПРОФЕССИОНАЛЬНОГО </w:t>
      </w:r>
      <w:r>
        <w:rPr>
          <w:b/>
          <w:sz w:val="20"/>
        </w:rPr>
        <w:t>ОБРАЗОВАНИЯ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ХАНТЫ-МАНСИЙСКОГО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ЮГРЫ</w:t>
      </w:r>
    </w:p>
    <w:p w:rsidR="000556F5" w:rsidRDefault="00024873">
      <w:pPr>
        <w:ind w:left="241" w:right="151"/>
        <w:jc w:val="center"/>
        <w:rPr>
          <w:b/>
          <w:sz w:val="20"/>
        </w:rPr>
      </w:pPr>
      <w:r>
        <w:rPr>
          <w:b/>
          <w:sz w:val="20"/>
        </w:rPr>
        <w:t>«ИНСТИТУТ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ОБРАЗОВАНИЯ»</w:t>
      </w:r>
    </w:p>
    <w:p w:rsidR="000556F5" w:rsidRDefault="00024873">
      <w:pPr>
        <w:ind w:left="244" w:right="151"/>
        <w:jc w:val="center"/>
        <w:rPr>
          <w:b/>
          <w:sz w:val="20"/>
        </w:rPr>
      </w:pPr>
      <w:r>
        <w:rPr>
          <w:b/>
          <w:sz w:val="20"/>
        </w:rPr>
        <w:t>АУ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«Институт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образования»</w:t>
      </w:r>
    </w:p>
    <w:p w:rsidR="000556F5" w:rsidRDefault="00024873">
      <w:pPr>
        <w:ind w:left="244" w:right="151"/>
        <w:jc w:val="center"/>
      </w:pPr>
      <w:r>
        <w:t>Чехова</w:t>
      </w:r>
      <w:r>
        <w:rPr>
          <w:spacing w:val="-5"/>
        </w:rPr>
        <w:t xml:space="preserve"> </w:t>
      </w:r>
      <w:r>
        <w:t>ул.,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«А»,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Ханты-Мансийск,</w:t>
      </w:r>
      <w:r>
        <w:rPr>
          <w:spacing w:val="-52"/>
        </w:rPr>
        <w:t xml:space="preserve"> </w:t>
      </w:r>
      <w:r>
        <w:t>Ханты-Мансийский автономный округ – Югра,</w:t>
      </w:r>
      <w:r>
        <w:rPr>
          <w:spacing w:val="1"/>
        </w:rPr>
        <w:t xml:space="preserve"> </w:t>
      </w:r>
      <w:r>
        <w:t>Тюменская</w:t>
      </w:r>
      <w:r>
        <w:rPr>
          <w:spacing w:val="-1"/>
        </w:rPr>
        <w:t xml:space="preserve"> </w:t>
      </w:r>
      <w:r>
        <w:t>область, 628012</w:t>
      </w:r>
    </w:p>
    <w:p w:rsidR="000556F5" w:rsidRDefault="00024873">
      <w:pPr>
        <w:ind w:left="1260" w:right="1165"/>
        <w:jc w:val="center"/>
      </w:pPr>
      <w:r>
        <w:t>Телефон/факс: 8 (3467) 38-83-36,</w:t>
      </w:r>
      <w:r>
        <w:rPr>
          <w:spacing w:val="-53"/>
        </w:rPr>
        <w:t xml:space="preserve"> </w:t>
      </w:r>
      <w:r>
        <w:t xml:space="preserve">e-mail: </w:t>
      </w:r>
      <w:hyperlink r:id="rId9">
        <w:r>
          <w:rPr>
            <w:color w:val="0000FF"/>
            <w:u w:val="single" w:color="0000FF"/>
          </w:rPr>
          <w:t>iro@iro86.ru</w:t>
        </w:r>
      </w:hyperlink>
    </w:p>
    <w:p w:rsidR="000556F5" w:rsidRDefault="00024873">
      <w:pPr>
        <w:ind w:left="244" w:right="151"/>
        <w:jc w:val="center"/>
      </w:pPr>
      <w:r>
        <w:rPr>
          <w:color w:val="0000FF"/>
          <w:u w:val="single" w:color="0000FF"/>
        </w:rPr>
        <w:t>ОКПО</w:t>
      </w:r>
      <w:r>
        <w:rPr>
          <w:color w:val="0000FF"/>
          <w:spacing w:val="-3"/>
        </w:rPr>
        <w:t xml:space="preserve"> </w:t>
      </w:r>
      <w:r>
        <w:t>32732360,</w:t>
      </w:r>
      <w:r>
        <w:rPr>
          <w:spacing w:val="-1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1028600511290,</w:t>
      </w:r>
    </w:p>
    <w:p w:rsidR="000556F5" w:rsidRDefault="00024873">
      <w:pPr>
        <w:tabs>
          <w:tab w:val="left" w:pos="1166"/>
          <w:tab w:val="left" w:pos="5446"/>
        </w:tabs>
        <w:ind w:left="9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ИНН/КПП</w:t>
      </w:r>
      <w:r>
        <w:rPr>
          <w:spacing w:val="-3"/>
          <w:u w:val="single"/>
        </w:rPr>
        <w:t xml:space="preserve"> </w:t>
      </w:r>
      <w:r>
        <w:rPr>
          <w:u w:val="single"/>
        </w:rPr>
        <w:t>8601001660/860101001</w:t>
      </w:r>
      <w:r>
        <w:rPr>
          <w:u w:val="single"/>
        </w:rPr>
        <w:tab/>
      </w:r>
    </w:p>
    <w:p w:rsidR="000556F5" w:rsidRDefault="000556F5">
      <w:pPr>
        <w:spacing w:before="8"/>
        <w:rPr>
          <w:sz w:val="25"/>
        </w:rPr>
      </w:pPr>
    </w:p>
    <w:p w:rsidR="000556F5" w:rsidRDefault="00024873">
      <w:pPr>
        <w:pStyle w:val="3"/>
        <w:ind w:left="244" w:right="150"/>
      </w:pPr>
      <w:r>
        <w:t>10/42-Исх-2043</w:t>
      </w:r>
    </w:p>
    <w:p w:rsidR="000556F5" w:rsidRDefault="00024873">
      <w:pPr>
        <w:pStyle w:val="3"/>
        <w:ind w:left="244" w:right="150"/>
      </w:pPr>
      <w:r>
        <w:t>11.09.2024</w:t>
      </w:r>
    </w:p>
    <w:p w:rsidR="000556F5" w:rsidRDefault="00024873">
      <w:pPr>
        <w:spacing w:before="89"/>
        <w:ind w:left="197" w:right="143" w:firstLine="1598"/>
        <w:jc w:val="right"/>
        <w:rPr>
          <w:sz w:val="26"/>
        </w:rPr>
      </w:pPr>
      <w:r>
        <w:br w:type="column"/>
      </w:r>
      <w:r>
        <w:rPr>
          <w:sz w:val="26"/>
        </w:rPr>
        <w:lastRenderedPageBreak/>
        <w:t>Руководителям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 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9"/>
          <w:sz w:val="26"/>
        </w:rPr>
        <w:t xml:space="preserve"> </w:t>
      </w:r>
      <w:r>
        <w:rPr>
          <w:sz w:val="26"/>
        </w:rPr>
        <w:t>управление</w:t>
      </w:r>
    </w:p>
    <w:p w:rsidR="000556F5" w:rsidRDefault="00024873">
      <w:pPr>
        <w:ind w:left="331" w:right="143" w:firstLine="889"/>
        <w:jc w:val="right"/>
        <w:rPr>
          <w:sz w:val="26"/>
        </w:rPr>
      </w:pPr>
      <w:r>
        <w:rPr>
          <w:sz w:val="26"/>
        </w:rPr>
        <w:t>в сфере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Югры</w:t>
      </w:r>
    </w:p>
    <w:p w:rsidR="000556F5" w:rsidRDefault="000556F5">
      <w:pPr>
        <w:rPr>
          <w:sz w:val="26"/>
        </w:rPr>
      </w:pPr>
    </w:p>
    <w:p w:rsidR="000556F5" w:rsidRDefault="00024873">
      <w:pPr>
        <w:ind w:left="133" w:right="142" w:firstLine="1662"/>
        <w:jc w:val="right"/>
        <w:rPr>
          <w:sz w:val="26"/>
        </w:rPr>
      </w:pPr>
      <w:r>
        <w:rPr>
          <w:sz w:val="26"/>
        </w:rPr>
        <w:t>Руководителям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организаций</w:t>
      </w:r>
    </w:p>
    <w:p w:rsidR="000556F5" w:rsidRDefault="000556F5">
      <w:pPr>
        <w:jc w:val="right"/>
        <w:rPr>
          <w:sz w:val="26"/>
        </w:rPr>
        <w:sectPr w:rsidR="000556F5">
          <w:type w:val="continuous"/>
          <w:pgSz w:w="11910" w:h="16840"/>
          <w:pgMar w:top="760" w:right="420" w:bottom="280" w:left="1000" w:header="720" w:footer="720" w:gutter="0"/>
          <w:cols w:num="2" w:space="720" w:equalWidth="0">
            <w:col w:w="5527" w:space="1318"/>
            <w:col w:w="3645"/>
          </w:cols>
        </w:sect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spacing w:before="6"/>
        <w:rPr>
          <w:sz w:val="24"/>
        </w:rPr>
      </w:pPr>
    </w:p>
    <w:p w:rsidR="000556F5" w:rsidRDefault="00024873">
      <w:pPr>
        <w:pStyle w:val="a3"/>
        <w:spacing w:before="90"/>
        <w:ind w:left="133" w:right="6254"/>
      </w:pPr>
      <w:r>
        <w:t>О проведении мониторинга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площадок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ind w:left="1336" w:right="1346"/>
        <w:jc w:val="center"/>
        <w:rPr>
          <w:sz w:val="26"/>
        </w:rPr>
      </w:pPr>
      <w:r>
        <w:rPr>
          <w:sz w:val="26"/>
        </w:rPr>
        <w:t>Уважаемые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руководители!</w:t>
      </w:r>
    </w:p>
    <w:p w:rsidR="000556F5" w:rsidRDefault="00024873">
      <w:pPr>
        <w:spacing w:before="240" w:line="276" w:lineRule="auto"/>
        <w:ind w:left="133" w:right="142" w:firstLine="709"/>
        <w:jc w:val="both"/>
        <w:rPr>
          <w:sz w:val="28"/>
        </w:rPr>
      </w:pPr>
      <w:r>
        <w:rPr>
          <w:sz w:val="28"/>
        </w:rPr>
        <w:t>Во исполнение пункта 19 приказа Департамента образования и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95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95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95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95"/>
          <w:sz w:val="28"/>
        </w:rPr>
        <w:t xml:space="preserve"> </w:t>
      </w:r>
      <w:r>
        <w:rPr>
          <w:sz w:val="28"/>
        </w:rPr>
        <w:t>–</w:t>
      </w:r>
      <w:r>
        <w:rPr>
          <w:spacing w:val="95"/>
          <w:sz w:val="28"/>
        </w:rPr>
        <w:t xml:space="preserve"> </w:t>
      </w:r>
      <w:r>
        <w:rPr>
          <w:sz w:val="28"/>
        </w:rPr>
        <w:t>Югры</w:t>
      </w:r>
      <w:r>
        <w:rPr>
          <w:spacing w:val="95"/>
          <w:sz w:val="28"/>
        </w:rPr>
        <w:t xml:space="preserve"> </w:t>
      </w:r>
      <w:r>
        <w:rPr>
          <w:sz w:val="28"/>
        </w:rPr>
        <w:t>от</w:t>
      </w:r>
      <w:r>
        <w:rPr>
          <w:spacing w:val="95"/>
          <w:sz w:val="28"/>
        </w:rPr>
        <w:t xml:space="preserve"> </w:t>
      </w:r>
      <w:r>
        <w:rPr>
          <w:sz w:val="28"/>
        </w:rPr>
        <w:t>25.12.2013</w:t>
      </w:r>
      <w:r>
        <w:rPr>
          <w:spacing w:val="95"/>
          <w:sz w:val="28"/>
        </w:rPr>
        <w:t xml:space="preserve"> </w:t>
      </w:r>
      <w:r>
        <w:rPr>
          <w:sz w:val="28"/>
        </w:rPr>
        <w:t>года</w:t>
      </w:r>
    </w:p>
    <w:p w:rsidR="000556F5" w:rsidRDefault="00024873">
      <w:pPr>
        <w:spacing w:line="276" w:lineRule="auto"/>
        <w:ind w:left="133" w:right="142"/>
        <w:jc w:val="both"/>
        <w:rPr>
          <w:sz w:val="28"/>
        </w:rPr>
      </w:pP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13-нп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Югры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10-П-1557</w:t>
      </w:r>
    </w:p>
    <w:p w:rsidR="000556F5" w:rsidRDefault="00024873">
      <w:pPr>
        <w:spacing w:line="276" w:lineRule="auto"/>
        <w:ind w:left="133" w:right="141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 работ) автономному учреждению дополнительного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Ханты-Мансийского автономного округа – Югры «Институт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на 2024 год и на плановый период 2025 и 2026 годы и о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 силу приказа Департамента образования и науки Ханты-Мансийского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 округа – Югры от 9 июля 2024 года № 10-П-1425», в целях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автономного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округа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Югры,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«Институт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06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 деятельности образовательных организаций, входящих в 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инновационную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инфраструктуру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системы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51"/>
          <w:sz w:val="28"/>
        </w:rPr>
        <w:t xml:space="preserve"> </w:t>
      </w:r>
      <w:r>
        <w:rPr>
          <w:sz w:val="28"/>
        </w:rPr>
        <w:t>Ханты-Мансийского</w:t>
      </w:r>
    </w:p>
    <w:p w:rsidR="000556F5" w:rsidRDefault="000556F5">
      <w:pPr>
        <w:spacing w:line="276" w:lineRule="auto"/>
        <w:jc w:val="both"/>
        <w:rPr>
          <w:sz w:val="28"/>
        </w:rPr>
        <w:sectPr w:rsidR="000556F5">
          <w:type w:val="continuous"/>
          <w:pgSz w:w="11910" w:h="16840"/>
          <w:pgMar w:top="760" w:right="420" w:bottom="280" w:left="1000" w:header="720" w:footer="720" w:gutter="0"/>
          <w:cols w:space="720"/>
        </w:sectPr>
      </w:pPr>
    </w:p>
    <w:p w:rsidR="000556F5" w:rsidRDefault="000556F5">
      <w:pPr>
        <w:spacing w:before="4"/>
        <w:rPr>
          <w:sz w:val="12"/>
        </w:rPr>
      </w:pPr>
    </w:p>
    <w:p w:rsidR="000556F5" w:rsidRDefault="00024873">
      <w:pPr>
        <w:spacing w:before="89" w:line="276" w:lineRule="auto"/>
        <w:ind w:left="133" w:right="143"/>
        <w:jc w:val="both"/>
        <w:rPr>
          <w:sz w:val="28"/>
        </w:rPr>
      </w:pPr>
      <w:r>
        <w:rPr>
          <w:sz w:val="28"/>
        </w:rPr>
        <w:t xml:space="preserve">автономного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округа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Югры,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2023-2024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учебный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год    </w:t>
      </w:r>
      <w:r>
        <w:rPr>
          <w:spacing w:val="6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 – Мониторинг).</w:t>
      </w:r>
    </w:p>
    <w:p w:rsidR="000556F5" w:rsidRDefault="00024873">
      <w:pPr>
        <w:spacing w:line="276" w:lineRule="auto"/>
        <w:ind w:left="133" w:right="142" w:firstLine="709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7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70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16:00 часов 20 сентября 2024 года в электронной форме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8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color w:val="0000FF"/>
            <w:sz w:val="28"/>
            <w:u w:val="single" w:color="0000FF"/>
          </w:rPr>
          <w:t>https://iro86.ru</w:t>
        </w:r>
      </w:hyperlink>
      <w:r>
        <w:rPr>
          <w:sz w:val="28"/>
        </w:rPr>
        <w:t>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8"/>
          <w:sz w:val="28"/>
        </w:rPr>
        <w:t xml:space="preserve"> </w:t>
      </w:r>
      <w:r>
        <w:rPr>
          <w:sz w:val="28"/>
        </w:rPr>
        <w:t>«Научно-методическая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деятельность»/</w:t>
      </w:r>
    </w:p>
    <w:p w:rsidR="000556F5" w:rsidRDefault="00024873">
      <w:pPr>
        <w:spacing w:line="276" w:lineRule="auto"/>
        <w:ind w:left="133" w:right="143"/>
        <w:jc w:val="both"/>
        <w:rPr>
          <w:sz w:val="28"/>
        </w:rPr>
      </w:pPr>
      <w:r>
        <w:rPr>
          <w:sz w:val="28"/>
        </w:rPr>
        <w:t>«Инновационная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Югры»/</w:t>
      </w:r>
      <w:r>
        <w:rPr>
          <w:spacing w:val="1"/>
          <w:sz w:val="28"/>
        </w:rPr>
        <w:t xml:space="preserve"> </w:t>
      </w:r>
      <w:r>
        <w:rPr>
          <w:sz w:val="28"/>
        </w:rPr>
        <w:t>«Мониторинги»</w:t>
      </w:r>
      <w:r>
        <w:rPr>
          <w:spacing w:val="1"/>
          <w:sz w:val="28"/>
        </w:rPr>
        <w:t xml:space="preserve"> </w:t>
      </w:r>
      <w:r>
        <w:rPr>
          <w:sz w:val="28"/>
        </w:rPr>
        <w:t>/«Мониторинг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Югры,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год».</w:t>
      </w:r>
    </w:p>
    <w:p w:rsidR="000556F5" w:rsidRPr="00356AB0" w:rsidRDefault="00024873">
      <w:pPr>
        <w:spacing w:line="276" w:lineRule="auto"/>
        <w:ind w:left="133" w:right="140" w:firstLine="709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«региональная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 площадка», необходимо перед заполнением мон</w:t>
      </w:r>
      <w:bookmarkStart w:id="0" w:name="_GoBack"/>
      <w:bookmarkEnd w:id="0"/>
      <w:r>
        <w:rPr>
          <w:sz w:val="28"/>
        </w:rPr>
        <w:t>иторинговой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 w:rsidRPr="00356AB0">
        <w:rPr>
          <w:sz w:val="28"/>
        </w:rPr>
        <w:t>разместить</w:t>
      </w:r>
      <w:r w:rsidRPr="00356AB0">
        <w:rPr>
          <w:spacing w:val="-8"/>
          <w:sz w:val="28"/>
        </w:rPr>
        <w:t xml:space="preserve"> </w:t>
      </w:r>
      <w:r w:rsidRPr="00356AB0">
        <w:rPr>
          <w:sz w:val="28"/>
        </w:rPr>
        <w:t>(в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форматах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*doc.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и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*pdf.</w:t>
      </w:r>
      <w:r w:rsidRPr="00356AB0">
        <w:rPr>
          <w:spacing w:val="-15"/>
          <w:sz w:val="28"/>
        </w:rPr>
        <w:t xml:space="preserve"> </w:t>
      </w:r>
      <w:r w:rsidRPr="00356AB0">
        <w:rPr>
          <w:sz w:val="28"/>
        </w:rPr>
        <w:t>(скан-копия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в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цветном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исполнении</w:t>
      </w:r>
      <w:r w:rsidRPr="00356AB0">
        <w:rPr>
          <w:spacing w:val="-14"/>
          <w:sz w:val="28"/>
        </w:rPr>
        <w:t xml:space="preserve"> </w:t>
      </w:r>
      <w:r w:rsidRPr="00356AB0">
        <w:rPr>
          <w:sz w:val="28"/>
        </w:rPr>
        <w:t>c</w:t>
      </w:r>
      <w:r w:rsidRPr="00356AB0">
        <w:rPr>
          <w:spacing w:val="-68"/>
          <w:sz w:val="28"/>
        </w:rPr>
        <w:t xml:space="preserve"> </w:t>
      </w:r>
      <w:r w:rsidRPr="00356AB0">
        <w:rPr>
          <w:sz w:val="28"/>
        </w:rPr>
        <w:t>подписью</w:t>
      </w:r>
      <w:r w:rsidRPr="00356AB0">
        <w:rPr>
          <w:spacing w:val="-11"/>
          <w:sz w:val="28"/>
        </w:rPr>
        <w:t xml:space="preserve"> </w:t>
      </w:r>
      <w:r w:rsidRPr="00356AB0">
        <w:rPr>
          <w:sz w:val="28"/>
        </w:rPr>
        <w:t>и</w:t>
      </w:r>
      <w:r w:rsidRPr="00356AB0">
        <w:rPr>
          <w:spacing w:val="-10"/>
          <w:sz w:val="28"/>
        </w:rPr>
        <w:t xml:space="preserve"> </w:t>
      </w:r>
      <w:r w:rsidRPr="00356AB0">
        <w:rPr>
          <w:sz w:val="28"/>
        </w:rPr>
        <w:t>печатью)</w:t>
      </w:r>
      <w:r w:rsidRPr="00356AB0">
        <w:rPr>
          <w:spacing w:val="-10"/>
          <w:sz w:val="28"/>
        </w:rPr>
        <w:t xml:space="preserve"> </w:t>
      </w:r>
      <w:r w:rsidRPr="00356AB0">
        <w:rPr>
          <w:sz w:val="28"/>
        </w:rPr>
        <w:t>на</w:t>
      </w:r>
      <w:r w:rsidRPr="00356AB0">
        <w:rPr>
          <w:spacing w:val="-4"/>
          <w:sz w:val="28"/>
        </w:rPr>
        <w:t xml:space="preserve"> </w:t>
      </w:r>
      <w:r w:rsidRPr="00356AB0">
        <w:rPr>
          <w:sz w:val="28"/>
        </w:rPr>
        <w:t>официальном</w:t>
      </w:r>
      <w:r w:rsidRPr="00356AB0">
        <w:rPr>
          <w:spacing w:val="-3"/>
          <w:sz w:val="28"/>
        </w:rPr>
        <w:t xml:space="preserve"> </w:t>
      </w:r>
      <w:r w:rsidRPr="00356AB0">
        <w:rPr>
          <w:sz w:val="28"/>
        </w:rPr>
        <w:t>сайте</w:t>
      </w:r>
      <w:r w:rsidRPr="00356AB0">
        <w:rPr>
          <w:spacing w:val="-3"/>
          <w:sz w:val="28"/>
        </w:rPr>
        <w:t xml:space="preserve"> </w:t>
      </w:r>
      <w:r w:rsidRPr="00356AB0">
        <w:rPr>
          <w:sz w:val="28"/>
        </w:rPr>
        <w:t>образовательной</w:t>
      </w:r>
      <w:r w:rsidRPr="00356AB0">
        <w:rPr>
          <w:spacing w:val="-3"/>
          <w:sz w:val="28"/>
        </w:rPr>
        <w:t xml:space="preserve"> </w:t>
      </w:r>
      <w:r w:rsidRPr="00356AB0">
        <w:rPr>
          <w:sz w:val="28"/>
        </w:rPr>
        <w:t>организации</w:t>
      </w:r>
      <w:r w:rsidRPr="00356AB0">
        <w:rPr>
          <w:spacing w:val="-3"/>
          <w:sz w:val="28"/>
        </w:rPr>
        <w:t xml:space="preserve"> </w:t>
      </w:r>
      <w:r w:rsidRPr="00356AB0">
        <w:rPr>
          <w:sz w:val="28"/>
        </w:rPr>
        <w:t>(страница</w:t>
      </w:r>
    </w:p>
    <w:p w:rsidR="000556F5" w:rsidRDefault="00024873">
      <w:pPr>
        <w:spacing w:line="276" w:lineRule="auto"/>
        <w:ind w:left="133" w:right="142"/>
        <w:jc w:val="both"/>
        <w:rPr>
          <w:sz w:val="28"/>
        </w:rPr>
      </w:pPr>
      <w:r w:rsidRPr="00356AB0">
        <w:rPr>
          <w:sz w:val="28"/>
        </w:rPr>
        <w:t>«Инновационная деятельность»)</w:t>
      </w:r>
      <w:r>
        <w:rPr>
          <w:sz w:val="28"/>
        </w:rPr>
        <w:t xml:space="preserve"> «Отчет о работе по реализации 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(программы) за 2023-2024 учебный год» (далее – отчет), указав в пункте 4.7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карты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Мониторинга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ссылку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(актуальный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режим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доступа)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9"/>
          <w:sz w:val="28"/>
        </w:rPr>
        <w:t xml:space="preserve"> </w:t>
      </w:r>
      <w:r>
        <w:rPr>
          <w:sz w:val="28"/>
        </w:rPr>
        <w:t>страницу</w:t>
      </w:r>
    </w:p>
    <w:p w:rsidR="000556F5" w:rsidRDefault="00024873">
      <w:pPr>
        <w:spacing w:line="276" w:lineRule="auto"/>
        <w:ind w:left="133" w:right="143"/>
        <w:jc w:val="both"/>
        <w:rPr>
          <w:sz w:val="28"/>
        </w:rPr>
      </w:pPr>
      <w:r>
        <w:rPr>
          <w:sz w:val="28"/>
        </w:rPr>
        <w:t>«Инновационная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(приложение).</w:t>
      </w:r>
    </w:p>
    <w:p w:rsidR="000556F5" w:rsidRDefault="00024873">
      <w:pPr>
        <w:spacing w:line="276" w:lineRule="auto"/>
        <w:ind w:left="133" w:right="141" w:firstLine="709"/>
        <w:jc w:val="both"/>
        <w:rPr>
          <w:sz w:val="28"/>
        </w:rPr>
      </w:pPr>
      <w:r>
        <w:rPr>
          <w:sz w:val="28"/>
        </w:rPr>
        <w:t>Контактная информация по вопросам организации, проведения 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отчетных форм:</w:t>
      </w:r>
    </w:p>
    <w:p w:rsidR="000556F5" w:rsidRDefault="00024873">
      <w:pPr>
        <w:spacing w:line="276" w:lineRule="auto"/>
        <w:ind w:left="133" w:right="141" w:firstLine="709"/>
        <w:jc w:val="both"/>
        <w:rPr>
          <w:sz w:val="28"/>
        </w:rPr>
      </w:pPr>
      <w:r>
        <w:rPr>
          <w:sz w:val="28"/>
        </w:rPr>
        <w:t>- Плесовских Марина Новомировна, старший методист методического 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1"/>
          <w:sz w:val="28"/>
        </w:rPr>
        <w:t xml:space="preserve"> </w:t>
      </w:r>
      <w:r>
        <w:rPr>
          <w:sz w:val="28"/>
        </w:rPr>
        <w:t>8(3467)</w:t>
      </w:r>
      <w:r>
        <w:rPr>
          <w:spacing w:val="1"/>
          <w:sz w:val="28"/>
        </w:rPr>
        <w:t xml:space="preserve"> </w:t>
      </w:r>
      <w:r>
        <w:rPr>
          <w:sz w:val="28"/>
        </w:rPr>
        <w:t>38-83-36</w:t>
      </w:r>
      <w:r>
        <w:rPr>
          <w:spacing w:val="1"/>
          <w:sz w:val="28"/>
        </w:rPr>
        <w:t xml:space="preserve"> </w:t>
      </w:r>
      <w:r>
        <w:rPr>
          <w:sz w:val="28"/>
        </w:rPr>
        <w:t>(доб.</w:t>
      </w:r>
      <w:r>
        <w:rPr>
          <w:spacing w:val="1"/>
          <w:sz w:val="28"/>
        </w:rPr>
        <w:t xml:space="preserve"> </w:t>
      </w:r>
      <w:r>
        <w:rPr>
          <w:sz w:val="28"/>
        </w:rPr>
        <w:t>204),</w:t>
      </w:r>
      <w:r>
        <w:rPr>
          <w:spacing w:val="1"/>
          <w:sz w:val="28"/>
        </w:rPr>
        <w:t xml:space="preserve"> </w:t>
      </w:r>
      <w:r>
        <w:rPr>
          <w:sz w:val="28"/>
        </w:rPr>
        <w:t>e-mail: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pmn@iro86.ru</w:t>
        </w:r>
      </w:hyperlink>
      <w:r>
        <w:rPr>
          <w:sz w:val="28"/>
        </w:rPr>
        <w:t>.</w:t>
      </w:r>
    </w:p>
    <w:p w:rsidR="000556F5" w:rsidRDefault="000556F5">
      <w:pPr>
        <w:spacing w:before="6"/>
        <w:rPr>
          <w:sz w:val="24"/>
        </w:rPr>
      </w:pPr>
    </w:p>
    <w:p w:rsidR="000556F5" w:rsidRDefault="00024873">
      <w:pPr>
        <w:spacing w:before="88"/>
        <w:ind w:left="842"/>
        <w:rPr>
          <w:sz w:val="28"/>
        </w:rPr>
      </w:pPr>
      <w:r>
        <w:rPr>
          <w:sz w:val="28"/>
        </w:rPr>
        <w:t>Приложение: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2D1A36">
      <w:pPr>
        <w:tabs>
          <w:tab w:val="left" w:pos="8642"/>
        </w:tabs>
        <w:spacing w:before="239"/>
        <w:ind w:left="190"/>
        <w:rPr>
          <w:sz w:val="28"/>
        </w:rPr>
      </w:pPr>
      <w:r>
        <w:pict>
          <v:group id="_x0000_s1027" style="position:absolute;left:0;text-align:left;margin-left:227.1pt;margin-top:13.6pt;width:186.25pt;height:67.75pt;z-index:-16584192;mso-position-horizontal-relative:page" coordorigin="4542,272" coordsize="3725,1355">
            <v:shape id="_x0000_s1030" style="position:absolute;left:4552;top:282;width:3705;height:1335" coordorigin="4552,282" coordsize="3705,1335" path="m4552,505r11,-71l4595,373r48,-48l4704,293r71,-11l8034,282r71,11l8166,325r48,48l8246,434r11,71l8257,1394r-11,71l8214,1526r-48,48l8105,1606r-71,11l4775,1617r-71,-11l4643,1574r-48,-48l4563,1465r-11,-71l4552,50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746;top:310;width:500;height:457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42;top:272;width:3725;height:1355" filled="f" stroked="f">
              <v:textbox inset="0,0,0,0">
                <w:txbxContent>
                  <w:p w:rsidR="00F204B4" w:rsidRDefault="00F204B4">
                    <w:pPr>
                      <w:spacing w:before="49"/>
                      <w:ind w:left="785" w:right="734" w:firstLine="161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ДОКУМЕНТ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ПОДПИСАН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ЭЛЕКТРОННОЙ</w:t>
                    </w:r>
                    <w:r>
                      <w:rPr>
                        <w:rFonts w:ascii="Calibri" w:hAnsi="Calibri"/>
                        <w:b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ПОДПИСЬЮ</w:t>
                    </w:r>
                  </w:p>
                  <w:p w:rsidR="00F204B4" w:rsidRDefault="00F204B4">
                    <w:pPr>
                      <w:spacing w:before="92"/>
                      <w:ind w:left="107" w:right="59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Сертификат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00C5EB5A14F6E399D023351B6F94E2A7C6</w:t>
                    </w:r>
                  </w:p>
                  <w:p w:rsidR="00F204B4" w:rsidRDefault="00F204B4">
                    <w:pPr>
                      <w:ind w:left="1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Владелец</w:t>
                    </w:r>
                    <w:r>
                      <w:rPr>
                        <w:spacing w:val="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Клюсова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Виктория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Викторовна</w:t>
                    </w:r>
                  </w:p>
                  <w:p w:rsidR="00F204B4" w:rsidRDefault="00F204B4">
                    <w:pPr>
                      <w:ind w:left="107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Действителен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с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07.06.2024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по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31.08.2025</w:t>
                    </w:r>
                  </w:p>
                </w:txbxContent>
              </v:textbox>
            </v:shape>
            <w10:wrap anchorx="page"/>
          </v:group>
        </w:pict>
      </w:r>
      <w:r w:rsidR="00024873">
        <w:rPr>
          <w:sz w:val="28"/>
        </w:rPr>
        <w:t>Директор</w:t>
      </w:r>
      <w:r w:rsidR="00024873">
        <w:rPr>
          <w:sz w:val="28"/>
        </w:rPr>
        <w:tab/>
        <w:t>В.В. Клюсова</w:t>
      </w: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Default="000556F5">
      <w:pPr>
        <w:spacing w:before="4"/>
        <w:rPr>
          <w:sz w:val="26"/>
        </w:rPr>
      </w:pPr>
    </w:p>
    <w:p w:rsidR="000556F5" w:rsidRDefault="00024873">
      <w:pPr>
        <w:spacing w:before="92"/>
        <w:ind w:left="133"/>
        <w:rPr>
          <w:sz w:val="20"/>
        </w:rPr>
      </w:pPr>
      <w:r>
        <w:rPr>
          <w:sz w:val="20"/>
        </w:rPr>
        <w:t>Исполнитель:</w:t>
      </w:r>
    </w:p>
    <w:p w:rsidR="000556F5" w:rsidRDefault="00024873">
      <w:pPr>
        <w:ind w:left="133"/>
        <w:rPr>
          <w:sz w:val="20"/>
        </w:rPr>
      </w:pPr>
      <w:r>
        <w:rPr>
          <w:sz w:val="20"/>
        </w:rPr>
        <w:t>Плесовских</w:t>
      </w:r>
      <w:r>
        <w:rPr>
          <w:spacing w:val="-9"/>
          <w:sz w:val="20"/>
        </w:rPr>
        <w:t xml:space="preserve"> </w:t>
      </w:r>
      <w:r>
        <w:rPr>
          <w:sz w:val="20"/>
        </w:rPr>
        <w:t>Марина</w:t>
      </w:r>
      <w:r>
        <w:rPr>
          <w:spacing w:val="-8"/>
          <w:sz w:val="20"/>
        </w:rPr>
        <w:t xml:space="preserve"> </w:t>
      </w:r>
      <w:r>
        <w:rPr>
          <w:sz w:val="20"/>
        </w:rPr>
        <w:t>Новомировна,</w:t>
      </w:r>
    </w:p>
    <w:p w:rsidR="000556F5" w:rsidRDefault="00024873">
      <w:pPr>
        <w:ind w:left="133" w:right="5994"/>
        <w:rPr>
          <w:sz w:val="20"/>
        </w:rPr>
      </w:pPr>
      <w:r>
        <w:rPr>
          <w:sz w:val="20"/>
        </w:rPr>
        <w:t>старший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методист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7"/>
          <w:sz w:val="20"/>
        </w:rPr>
        <w:t xml:space="preserve"> </w:t>
      </w:r>
      <w:r>
        <w:rPr>
          <w:sz w:val="20"/>
        </w:rPr>
        <w:t>ЦНППМ,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e-mail: </w:t>
      </w:r>
      <w:hyperlink r:id="rId13">
        <w:r>
          <w:rPr>
            <w:color w:val="0000FF"/>
            <w:sz w:val="20"/>
            <w:u w:val="single" w:color="0000FF"/>
          </w:rPr>
          <w:t>pmn@iro86.ru</w:t>
        </w:r>
      </w:hyperlink>
    </w:p>
    <w:p w:rsidR="000556F5" w:rsidRDefault="00024873">
      <w:pPr>
        <w:ind w:left="133"/>
        <w:rPr>
          <w:sz w:val="20"/>
        </w:rPr>
      </w:pPr>
      <w:r>
        <w:rPr>
          <w:sz w:val="20"/>
        </w:rPr>
        <w:t>тел.: 8(3467)38-83-36 (доб.204)</w:t>
      </w:r>
    </w:p>
    <w:p w:rsidR="000556F5" w:rsidRDefault="000556F5">
      <w:pPr>
        <w:rPr>
          <w:sz w:val="20"/>
        </w:rPr>
        <w:sectPr w:rsidR="000556F5">
          <w:headerReference w:type="default" r:id="rId14"/>
          <w:pgSz w:w="11910" w:h="16840"/>
          <w:pgMar w:top="920" w:right="420" w:bottom="280" w:left="1000" w:header="717" w:footer="0" w:gutter="0"/>
          <w:pgNumType w:start="2"/>
          <w:cols w:space="720"/>
        </w:sectPr>
      </w:pPr>
    </w:p>
    <w:p w:rsidR="000556F5" w:rsidRDefault="000556F5">
      <w:pPr>
        <w:spacing w:before="1"/>
        <w:rPr>
          <w:sz w:val="9"/>
        </w:rPr>
      </w:pPr>
    </w:p>
    <w:p w:rsidR="000556F5" w:rsidRDefault="00024873" w:rsidP="00500994">
      <w:pPr>
        <w:tabs>
          <w:tab w:val="left" w:pos="7685"/>
          <w:tab w:val="left" w:pos="10330"/>
        </w:tabs>
        <w:spacing w:before="91"/>
        <w:ind w:left="6202" w:right="100" w:firstLine="3055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 приказу АУ «Институт развития 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 w:rsidR="00500994">
        <w:rPr>
          <w:sz w:val="20"/>
        </w:rPr>
        <w:t xml:space="preserve"> </w:t>
      </w:r>
      <w:r w:rsidR="00500994" w:rsidRPr="00500994">
        <w:rPr>
          <w:sz w:val="20"/>
          <w:u w:val="single"/>
        </w:rPr>
        <w:t>18.09.</w:t>
      </w:r>
      <w:r w:rsidRPr="00500994">
        <w:rPr>
          <w:sz w:val="20"/>
          <w:u w:val="single"/>
        </w:rPr>
        <w:t>2024</w:t>
      </w:r>
      <w:r w:rsidRPr="00500994">
        <w:rPr>
          <w:spacing w:val="-1"/>
          <w:sz w:val="20"/>
          <w:u w:val="single"/>
        </w:rPr>
        <w:t xml:space="preserve"> </w:t>
      </w:r>
      <w:r w:rsidRPr="00500994">
        <w:rPr>
          <w:sz w:val="20"/>
          <w:u w:val="single"/>
        </w:rPr>
        <w:t>г.</w:t>
      </w:r>
      <w:r>
        <w:rPr>
          <w:spacing w:val="-1"/>
          <w:sz w:val="20"/>
        </w:rPr>
        <w:t xml:space="preserve"> </w:t>
      </w:r>
      <w:r w:rsidR="00500994">
        <w:rPr>
          <w:sz w:val="20"/>
        </w:rPr>
        <w:t>№ 10/42 -Исх-</w:t>
      </w:r>
      <w:r w:rsidR="00F204B4">
        <w:rPr>
          <w:sz w:val="20"/>
        </w:rPr>
        <w:t>407</w:t>
      </w:r>
    </w:p>
    <w:p w:rsidR="000556F5" w:rsidRDefault="000556F5">
      <w:pPr>
        <w:spacing w:before="2"/>
        <w:rPr>
          <w:sz w:val="16"/>
        </w:rPr>
      </w:pPr>
    </w:p>
    <w:p w:rsidR="000556F5" w:rsidRDefault="00024873">
      <w:pPr>
        <w:pStyle w:val="3"/>
        <w:spacing w:before="90"/>
        <w:ind w:right="1345"/>
      </w:pPr>
      <w:r>
        <w:t>Департамент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</w:p>
    <w:p w:rsidR="000556F5" w:rsidRDefault="00024873">
      <w:pPr>
        <w:pStyle w:val="3"/>
      </w:pPr>
      <w:r>
        <w:t>Ханты-Мансийского</w:t>
      </w:r>
      <w:r>
        <w:rPr>
          <w:spacing w:val="-5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Югры</w:t>
      </w:r>
    </w:p>
    <w:p w:rsidR="000556F5" w:rsidRDefault="00024873">
      <w:pPr>
        <w:pStyle w:val="3"/>
        <w:ind w:right="1348"/>
      </w:pPr>
      <w:r>
        <w:t>Автономное учреждение дополнительного профессионального образования</w:t>
      </w:r>
      <w:r>
        <w:rPr>
          <w:spacing w:val="-57"/>
        </w:rPr>
        <w:t xml:space="preserve"> </w:t>
      </w:r>
      <w:r>
        <w:t>Ханты-Мансийского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– Югры</w:t>
      </w:r>
    </w:p>
    <w:p w:rsidR="000556F5" w:rsidRDefault="00024873">
      <w:pPr>
        <w:pStyle w:val="3"/>
        <w:ind w:right="1345"/>
      </w:pPr>
      <w:r>
        <w:t>«Институт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образования»</w:t>
      </w:r>
    </w:p>
    <w:p w:rsidR="000556F5" w:rsidRDefault="000556F5">
      <w:pPr>
        <w:rPr>
          <w:sz w:val="26"/>
        </w:rPr>
      </w:pPr>
    </w:p>
    <w:p w:rsidR="000556F5" w:rsidRDefault="000556F5"/>
    <w:p w:rsidR="005D333F" w:rsidRDefault="005D333F">
      <w:pPr>
        <w:ind w:left="2369" w:right="2380"/>
        <w:jc w:val="center"/>
        <w:rPr>
          <w:b/>
          <w:sz w:val="24"/>
        </w:rPr>
      </w:pPr>
      <w:r>
        <w:rPr>
          <w:b/>
          <w:sz w:val="24"/>
        </w:rPr>
        <w:t>Муниципальное автономное дошкольное образовательное учреждение детский сад «Олененок»</w:t>
      </w:r>
    </w:p>
    <w:p w:rsidR="000556F5" w:rsidRDefault="000556F5">
      <w:pPr>
        <w:rPr>
          <w:b/>
          <w:sz w:val="26"/>
        </w:rPr>
      </w:pPr>
    </w:p>
    <w:p w:rsidR="000556F5" w:rsidRDefault="000556F5">
      <w:pPr>
        <w:rPr>
          <w:b/>
          <w:sz w:val="26"/>
        </w:rPr>
      </w:pPr>
    </w:p>
    <w:p w:rsidR="000556F5" w:rsidRDefault="000556F5">
      <w:pPr>
        <w:rPr>
          <w:b/>
          <w:sz w:val="26"/>
        </w:rPr>
      </w:pPr>
    </w:p>
    <w:p w:rsidR="000556F5" w:rsidRDefault="000556F5">
      <w:pPr>
        <w:rPr>
          <w:b/>
          <w:sz w:val="26"/>
        </w:rPr>
      </w:pPr>
    </w:p>
    <w:p w:rsidR="000556F5" w:rsidRDefault="00024873">
      <w:pPr>
        <w:spacing w:before="184"/>
        <w:ind w:left="1336" w:right="1347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0556F5" w:rsidRDefault="00024873">
      <w:pPr>
        <w:pStyle w:val="3"/>
      </w:pP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(программы)</w:t>
      </w:r>
    </w:p>
    <w:p w:rsidR="000556F5" w:rsidRDefault="000556F5">
      <w:pPr>
        <w:rPr>
          <w:sz w:val="24"/>
        </w:rPr>
      </w:pPr>
    </w:p>
    <w:p w:rsidR="000556F5" w:rsidRPr="00024873" w:rsidRDefault="00024873" w:rsidP="00024873">
      <w:pPr>
        <w:jc w:val="center"/>
        <w:rPr>
          <w:sz w:val="24"/>
          <w:szCs w:val="24"/>
          <w:u w:val="single"/>
          <w:lang w:eastAsia="ru-RU"/>
        </w:rPr>
      </w:pPr>
      <w:r w:rsidRPr="00024873">
        <w:rPr>
          <w:u w:val="single"/>
        </w:rPr>
        <w:t>«</w:t>
      </w:r>
      <w:r w:rsidRPr="00024873">
        <w:rPr>
          <w:sz w:val="24"/>
          <w:szCs w:val="24"/>
          <w:u w:val="single"/>
          <w:lang w:eastAsia="ru-RU"/>
        </w:rPr>
        <w:t>Детский сад – территория традиций» - развитие, апробация и (или) внедрение игровых технологий на основе коренных традиций села Саранпауль.</w:t>
      </w:r>
    </w:p>
    <w:p w:rsidR="000556F5" w:rsidRDefault="00024873">
      <w:pPr>
        <w:ind w:left="1336" w:right="1346"/>
        <w:jc w:val="center"/>
        <w:rPr>
          <w:i/>
        </w:rPr>
      </w:pPr>
      <w:r>
        <w:rPr>
          <w:i/>
        </w:rPr>
        <w:t>(тема инновационного проекта (программы))</w:t>
      </w:r>
    </w:p>
    <w:p w:rsidR="000556F5" w:rsidRDefault="00024873">
      <w:pPr>
        <w:pStyle w:val="3"/>
      </w:pPr>
      <w:r>
        <w:t>за</w:t>
      </w:r>
      <w:r>
        <w:rPr>
          <w:spacing w:val="-2"/>
        </w:rPr>
        <w:t xml:space="preserve"> </w:t>
      </w:r>
      <w:r>
        <w:t>2023–2024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556F5" w:rsidRDefault="000556F5">
      <w:pPr>
        <w:rPr>
          <w:sz w:val="20"/>
        </w:rPr>
      </w:pPr>
    </w:p>
    <w:p w:rsidR="000556F5" w:rsidRDefault="000556F5">
      <w:pPr>
        <w:rPr>
          <w:sz w:val="20"/>
        </w:rPr>
      </w:pPr>
    </w:p>
    <w:p w:rsidR="000556F5" w:rsidRPr="00024873" w:rsidRDefault="00024873" w:rsidP="0002487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24873">
        <w:rPr>
          <w:sz w:val="24"/>
          <w:szCs w:val="24"/>
          <w:lang w:eastAsia="ru-RU"/>
        </w:rPr>
        <w:t>реализация региональной и этнокультурной составляющей основных образовательных программ</w:t>
      </w:r>
      <w:r w:rsidR="002D1A36">
        <w:pict>
          <v:shape id="_x0000_s1026" style="position:absolute;left:0;text-align:left;margin-left:55.3pt;margin-top:18.4pt;width:513.1pt;height:.1pt;z-index:-15727616;mso-wrap-distance-left:0;mso-wrap-distance-right:0;mso-position-horizontal-relative:page;mso-position-vertical-relative:text" coordorigin="1106,368" coordsize="10262,0" path="m1106,368r10261,e" filled="f" strokeweight=".5pt">
            <v:path arrowok="t"/>
            <w10:wrap type="topAndBottom" anchorx="page"/>
          </v:shape>
        </w:pict>
      </w:r>
    </w:p>
    <w:p w:rsidR="000556F5" w:rsidRDefault="00024873">
      <w:pPr>
        <w:ind w:right="17"/>
        <w:jc w:val="center"/>
        <w:rPr>
          <w:i/>
        </w:rPr>
      </w:pPr>
      <w:r>
        <w:t>(</w:t>
      </w:r>
      <w:r>
        <w:rPr>
          <w:i/>
        </w:rPr>
        <w:t>направление</w:t>
      </w:r>
      <w:r>
        <w:rPr>
          <w:i/>
          <w:spacing w:val="-6"/>
        </w:rPr>
        <w:t xml:space="preserve"> </w:t>
      </w:r>
      <w:r>
        <w:rPr>
          <w:i/>
        </w:rPr>
        <w:t>деятельности</w:t>
      </w:r>
      <w:r>
        <w:rPr>
          <w:i/>
          <w:spacing w:val="-6"/>
        </w:rPr>
        <w:t xml:space="preserve"> </w:t>
      </w:r>
      <w:r>
        <w:rPr>
          <w:i/>
        </w:rPr>
        <w:t>региональной</w:t>
      </w:r>
      <w:r>
        <w:rPr>
          <w:i/>
          <w:spacing w:val="-5"/>
        </w:rPr>
        <w:t xml:space="preserve"> </w:t>
      </w:r>
      <w:r>
        <w:rPr>
          <w:i/>
        </w:rPr>
        <w:t>инновационной</w:t>
      </w:r>
      <w:r>
        <w:rPr>
          <w:i/>
          <w:spacing w:val="-5"/>
        </w:rPr>
        <w:t xml:space="preserve"> </w:t>
      </w:r>
      <w:r>
        <w:rPr>
          <w:i/>
        </w:rPr>
        <w:t>площадки,</w:t>
      </w:r>
      <w:r>
        <w:rPr>
          <w:i/>
          <w:spacing w:val="-5"/>
        </w:rPr>
        <w:t xml:space="preserve"> </w:t>
      </w:r>
      <w:r>
        <w:rPr>
          <w:i/>
        </w:rPr>
        <w:t>согласно</w:t>
      </w:r>
      <w:r>
        <w:rPr>
          <w:i/>
          <w:spacing w:val="-6"/>
        </w:rPr>
        <w:t xml:space="preserve"> </w:t>
      </w:r>
      <w:r>
        <w:rPr>
          <w:i/>
        </w:rPr>
        <w:t>приказам</w:t>
      </w:r>
      <w:r>
        <w:rPr>
          <w:i/>
          <w:spacing w:val="-5"/>
        </w:rPr>
        <w:t xml:space="preserve"> </w:t>
      </w:r>
      <w:r>
        <w:rPr>
          <w:i/>
        </w:rPr>
        <w:t>Департамента</w:t>
      </w:r>
      <w:r>
        <w:rPr>
          <w:i/>
          <w:spacing w:val="-52"/>
        </w:rPr>
        <w:t xml:space="preserve"> </w:t>
      </w:r>
      <w:r>
        <w:rPr>
          <w:i/>
        </w:rPr>
        <w:t>образования</w:t>
      </w:r>
      <w:r>
        <w:rPr>
          <w:i/>
          <w:spacing w:val="-1"/>
        </w:rPr>
        <w:t xml:space="preserve"> </w:t>
      </w:r>
      <w:r>
        <w:rPr>
          <w:i/>
        </w:rPr>
        <w:t>и науки</w:t>
      </w:r>
      <w:r>
        <w:rPr>
          <w:i/>
          <w:spacing w:val="-2"/>
        </w:rPr>
        <w:t xml:space="preserve"> </w:t>
      </w:r>
      <w:r>
        <w:rPr>
          <w:i/>
        </w:rPr>
        <w:t>Ханты-Мансийского</w:t>
      </w:r>
      <w:r>
        <w:rPr>
          <w:i/>
          <w:spacing w:val="-1"/>
        </w:rPr>
        <w:t xml:space="preserve"> </w:t>
      </w:r>
      <w:r>
        <w:rPr>
          <w:i/>
        </w:rPr>
        <w:t>автономного округа</w:t>
      </w:r>
      <w:r>
        <w:rPr>
          <w:i/>
          <w:spacing w:val="-1"/>
        </w:rPr>
        <w:t xml:space="preserve"> </w:t>
      </w:r>
      <w:r>
        <w:rPr>
          <w:i/>
        </w:rPr>
        <w:t>– Югры</w:t>
      </w:r>
    </w:p>
    <w:p w:rsidR="000556F5" w:rsidRDefault="00024873">
      <w:pPr>
        <w:ind w:left="1336" w:right="1346"/>
        <w:jc w:val="center"/>
        <w:rPr>
          <w:i/>
        </w:rPr>
      </w:pPr>
      <w:r>
        <w:rPr>
          <w:i/>
        </w:rPr>
        <w:t>от 11.07.2022 № 10-П-1426, от 14.08.2018 № 1120)</w:t>
      </w:r>
    </w:p>
    <w:p w:rsidR="000556F5" w:rsidRDefault="000556F5">
      <w:pPr>
        <w:jc w:val="center"/>
        <w:sectPr w:rsidR="000556F5">
          <w:pgSz w:w="11910" w:h="16840"/>
          <w:pgMar w:top="920" w:right="420" w:bottom="280" w:left="1000" w:header="717" w:footer="0" w:gutter="0"/>
          <w:cols w:space="720"/>
        </w:sectPr>
      </w:pPr>
    </w:p>
    <w:p w:rsidR="000556F5" w:rsidRDefault="000556F5">
      <w:pPr>
        <w:spacing w:before="2"/>
        <w:rPr>
          <w:i/>
          <w:sz w:val="9"/>
        </w:rPr>
      </w:pPr>
    </w:p>
    <w:p w:rsidR="000556F5" w:rsidRDefault="00024873">
      <w:pPr>
        <w:spacing w:before="90"/>
        <w:ind w:left="1336" w:right="1347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-2101400573"/>
        <w:docPartObj>
          <w:docPartGallery w:val="Table of Contents"/>
          <w:docPartUnique/>
        </w:docPartObj>
      </w:sdtPr>
      <w:sdtEndPr/>
      <w:sdtContent>
        <w:p w:rsidR="000556F5" w:rsidRDefault="002D1A36">
          <w:pPr>
            <w:pStyle w:val="10"/>
            <w:numPr>
              <w:ilvl w:val="0"/>
              <w:numId w:val="9"/>
            </w:numPr>
            <w:tabs>
              <w:tab w:val="left" w:pos="538"/>
              <w:tab w:val="left" w:leader="dot" w:pos="10107"/>
            </w:tabs>
            <w:spacing w:before="162"/>
            <w:ind w:hanging="185"/>
            <w:rPr>
              <w:u w:val="none"/>
            </w:rPr>
          </w:pPr>
          <w:hyperlink w:anchor="_bookmark0" w:history="1">
            <w:r w:rsidR="00024873">
              <w:t>Общие</w:t>
            </w:r>
            <w:r w:rsidR="00024873">
              <w:rPr>
                <w:spacing w:val="-2"/>
              </w:rPr>
              <w:t xml:space="preserve"> </w:t>
            </w:r>
            <w:r w:rsidR="00024873">
              <w:t>сведения</w:t>
            </w:r>
            <w:r w:rsidR="00024873">
              <w:rPr>
                <w:spacing w:val="-2"/>
              </w:rPr>
              <w:t xml:space="preserve"> </w:t>
            </w:r>
            <w:r w:rsidR="00024873">
              <w:t>об</w:t>
            </w:r>
            <w:r w:rsidR="00024873">
              <w:rPr>
                <w:spacing w:val="-2"/>
              </w:rPr>
              <w:t xml:space="preserve"> </w:t>
            </w:r>
            <w:r w:rsidR="00024873">
              <w:t>образовательной</w:t>
            </w:r>
            <w:r w:rsidR="00024873">
              <w:rPr>
                <w:spacing w:val="-1"/>
              </w:rPr>
              <w:t xml:space="preserve"> </w:t>
            </w:r>
            <w:r w:rsidR="00024873">
              <w:t>организации</w:t>
            </w:r>
            <w:r w:rsidR="00024873">
              <w:rPr>
                <w:u w:val="none"/>
              </w:rPr>
              <w:tab/>
              <w:t>14</w:t>
            </w:r>
          </w:hyperlink>
        </w:p>
        <w:p w:rsidR="000556F5" w:rsidRDefault="002D1A36">
          <w:pPr>
            <w:pStyle w:val="10"/>
            <w:numPr>
              <w:ilvl w:val="0"/>
              <w:numId w:val="9"/>
            </w:numPr>
            <w:tabs>
              <w:tab w:val="left" w:pos="611"/>
              <w:tab w:val="left" w:leader="dot" w:pos="10108"/>
            </w:tabs>
            <w:spacing w:before="138"/>
            <w:ind w:left="610" w:hanging="258"/>
            <w:rPr>
              <w:u w:val="none"/>
            </w:rPr>
          </w:pPr>
          <w:hyperlink w:anchor="_bookmark1" w:history="1">
            <w:r w:rsidR="00024873">
              <w:t>Сведения</w:t>
            </w:r>
            <w:r w:rsidR="00024873">
              <w:rPr>
                <w:spacing w:val="-3"/>
              </w:rPr>
              <w:t xml:space="preserve"> </w:t>
            </w:r>
            <w:r w:rsidR="00024873">
              <w:t>о</w:t>
            </w:r>
            <w:r w:rsidR="00024873">
              <w:rPr>
                <w:spacing w:val="-3"/>
              </w:rPr>
              <w:t xml:space="preserve"> </w:t>
            </w:r>
            <w:r w:rsidR="00024873">
              <w:t>реализации</w:t>
            </w:r>
            <w:r w:rsidR="00024873">
              <w:rPr>
                <w:spacing w:val="-2"/>
              </w:rPr>
              <w:t xml:space="preserve"> </w:t>
            </w:r>
            <w:r w:rsidR="00024873">
              <w:t>проекта</w:t>
            </w:r>
            <w:r w:rsidR="00024873">
              <w:rPr>
                <w:spacing w:val="-3"/>
              </w:rPr>
              <w:t xml:space="preserve"> </w:t>
            </w:r>
            <w:r w:rsidR="00024873">
              <w:t>за</w:t>
            </w:r>
            <w:r w:rsidR="00024873">
              <w:rPr>
                <w:spacing w:val="-3"/>
              </w:rPr>
              <w:t xml:space="preserve"> </w:t>
            </w:r>
            <w:r w:rsidR="00024873">
              <w:t>отчетный</w:t>
            </w:r>
            <w:r w:rsidR="00024873">
              <w:rPr>
                <w:spacing w:val="-3"/>
              </w:rPr>
              <w:t xml:space="preserve"> </w:t>
            </w:r>
            <w:r w:rsidR="00024873">
              <w:t>период</w:t>
            </w:r>
            <w:r w:rsidR="00024873">
              <w:rPr>
                <w:u w:val="none"/>
              </w:rPr>
              <w:tab/>
              <w:t>16</w:t>
            </w:r>
          </w:hyperlink>
        </w:p>
        <w:p w:rsidR="000556F5" w:rsidRDefault="002D1A36">
          <w:pPr>
            <w:pStyle w:val="10"/>
            <w:numPr>
              <w:ilvl w:val="1"/>
              <w:numId w:val="8"/>
            </w:numPr>
            <w:tabs>
              <w:tab w:val="left" w:pos="739"/>
              <w:tab w:val="left" w:leader="dot" w:pos="10104"/>
            </w:tabs>
            <w:spacing w:before="138" w:line="276" w:lineRule="auto"/>
            <w:ind w:left="353" w:right="152" w:firstLine="0"/>
            <w:rPr>
              <w:u w:val="none"/>
            </w:rPr>
          </w:pPr>
          <w:hyperlink w:anchor="_bookmark1" w:history="1">
            <w:r w:rsidR="00024873">
              <w:t>Реализация программных мероприятий региональной инновационной площадкой за отчетный период</w:t>
            </w:r>
          </w:hyperlink>
          <w:r w:rsidR="00024873">
            <w:rPr>
              <w:spacing w:val="-52"/>
              <w:u w:val="none"/>
            </w:rPr>
            <w:t xml:space="preserve"> </w:t>
          </w:r>
          <w:hyperlink w:anchor="_bookmark2" w:history="1">
            <w:r w:rsidR="00024873">
              <w:t>в</w:t>
            </w:r>
            <w:r w:rsidR="00024873">
              <w:rPr>
                <w:spacing w:val="-6"/>
              </w:rPr>
              <w:t xml:space="preserve"> </w:t>
            </w:r>
          </w:hyperlink>
          <w:hyperlink w:anchor="_bookmark1" w:history="1">
            <w:r w:rsidR="00024873">
              <w:t>соответствии</w:t>
            </w:r>
            <w:r w:rsidR="00024873">
              <w:rPr>
                <w:spacing w:val="-7"/>
              </w:rPr>
              <w:t xml:space="preserve"> </w:t>
            </w:r>
            <w:r w:rsidR="00024873">
              <w:t>с</w:t>
            </w:r>
            <w:r w:rsidR="00024873">
              <w:rPr>
                <w:spacing w:val="-5"/>
              </w:rPr>
              <w:t xml:space="preserve"> </w:t>
            </w:r>
            <w:r w:rsidR="00024873">
              <w:t>календарным</w:t>
            </w:r>
            <w:r w:rsidR="00024873">
              <w:rPr>
                <w:spacing w:val="-7"/>
              </w:rPr>
              <w:t xml:space="preserve"> </w:t>
            </w:r>
            <w:r w:rsidR="00024873">
              <w:t>планом-графиком</w:t>
            </w:r>
            <w:r w:rsidR="00024873">
              <w:rPr>
                <w:u w:val="none"/>
              </w:rPr>
              <w:tab/>
              <w:t>16</w:t>
            </w:r>
          </w:hyperlink>
        </w:p>
        <w:p w:rsidR="000556F5" w:rsidRDefault="002D1A36">
          <w:pPr>
            <w:pStyle w:val="10"/>
            <w:numPr>
              <w:ilvl w:val="1"/>
              <w:numId w:val="8"/>
            </w:numPr>
            <w:tabs>
              <w:tab w:val="left" w:pos="739"/>
              <w:tab w:val="left" w:leader="dot" w:pos="10108"/>
            </w:tabs>
            <w:spacing w:line="372" w:lineRule="auto"/>
            <w:ind w:left="353" w:right="155" w:firstLine="0"/>
            <w:rPr>
              <w:u w:val="none"/>
            </w:rPr>
          </w:pPr>
          <w:hyperlink w:anchor="_bookmark1" w:history="1">
            <w:r w:rsidR="00024873">
              <w:t>Организации-партнеры при реализации инновационного проекта (программы) за отчетный период</w:t>
            </w:r>
            <w:r w:rsidR="00024873">
              <w:rPr>
                <w:u w:val="none"/>
              </w:rPr>
              <w:t>.17</w:t>
            </w:r>
          </w:hyperlink>
          <w:r w:rsidR="00024873">
            <w:rPr>
              <w:spacing w:val="-52"/>
              <w:u w:val="none"/>
            </w:rPr>
            <w:t xml:space="preserve"> </w:t>
          </w:r>
          <w:hyperlink w:anchor="_bookmark4" w:history="1">
            <w:r w:rsidR="00024873">
              <w:t>2.3</w:t>
            </w:r>
          </w:hyperlink>
          <w:hyperlink w:anchor="_bookmark1" w:history="1">
            <w:r w:rsidR="00024873">
              <w:t>.</w:t>
            </w:r>
            <w:r w:rsidR="00024873">
              <w:rPr>
                <w:spacing w:val="-3"/>
              </w:rPr>
              <w:t xml:space="preserve"> </w:t>
            </w:r>
            <w:r w:rsidR="00024873">
              <w:t>Управление</w:t>
            </w:r>
            <w:r w:rsidR="00024873">
              <w:rPr>
                <w:spacing w:val="-3"/>
              </w:rPr>
              <w:t xml:space="preserve"> </w:t>
            </w:r>
            <w:r w:rsidR="00024873">
              <w:t>инновационной</w:t>
            </w:r>
            <w:r w:rsidR="00024873">
              <w:rPr>
                <w:spacing w:val="-2"/>
              </w:rPr>
              <w:t xml:space="preserve"> </w:t>
            </w:r>
            <w:r w:rsidR="00024873">
              <w:t>деятельностью</w:t>
            </w:r>
            <w:r w:rsidR="00024873">
              <w:rPr>
                <w:u w:val="none"/>
              </w:rPr>
              <w:tab/>
            </w:r>
            <w:r w:rsidR="00024873">
              <w:rPr>
                <w:spacing w:val="-1"/>
                <w:u w:val="none"/>
              </w:rPr>
              <w:t>18</w:t>
            </w:r>
          </w:hyperlink>
        </w:p>
        <w:p w:rsidR="000556F5" w:rsidRDefault="002D1A36">
          <w:pPr>
            <w:pStyle w:val="20"/>
            <w:numPr>
              <w:ilvl w:val="2"/>
              <w:numId w:val="7"/>
            </w:numPr>
            <w:tabs>
              <w:tab w:val="left" w:pos="904"/>
              <w:tab w:val="left" w:leader="dot" w:pos="10108"/>
            </w:tabs>
            <w:spacing w:before="0" w:line="251" w:lineRule="exact"/>
            <w:ind w:hanging="551"/>
            <w:rPr>
              <w:i w:val="0"/>
              <w:u w:val="none"/>
            </w:rPr>
          </w:pPr>
          <w:hyperlink w:anchor="_bookmark1" w:history="1">
            <w:r w:rsidR="00024873">
              <w:t>Нормативное</w:t>
            </w:r>
            <w:r w:rsidR="00024873">
              <w:rPr>
                <w:spacing w:val="-4"/>
              </w:rPr>
              <w:t xml:space="preserve"> </w:t>
            </w:r>
            <w:r w:rsidR="00024873">
              <w:t>правовое</w:t>
            </w:r>
            <w:r w:rsidR="00024873">
              <w:rPr>
                <w:spacing w:val="-3"/>
              </w:rPr>
              <w:t xml:space="preserve"> </w:t>
            </w:r>
            <w:r w:rsidR="00024873">
              <w:t>обеспечение</w:t>
            </w:r>
            <w:r w:rsidR="00024873">
              <w:rPr>
                <w:spacing w:val="-3"/>
              </w:rPr>
              <w:t xml:space="preserve"> </w:t>
            </w:r>
            <w:r w:rsidR="00024873">
              <w:t>инновационной</w:t>
            </w:r>
            <w:r w:rsidR="00024873">
              <w:rPr>
                <w:spacing w:val="-3"/>
              </w:rPr>
              <w:t xml:space="preserve"> </w:t>
            </w:r>
            <w:r w:rsidR="00024873">
              <w:t>деятельности</w:t>
            </w:r>
            <w:r w:rsidR="00024873">
              <w:rPr>
                <w:spacing w:val="-5"/>
              </w:rPr>
              <w:t xml:space="preserve"> </w:t>
            </w:r>
            <w:r w:rsidR="00024873">
              <w:t>за</w:t>
            </w:r>
            <w:r w:rsidR="00024873">
              <w:rPr>
                <w:spacing w:val="-4"/>
              </w:rPr>
              <w:t xml:space="preserve"> </w:t>
            </w:r>
            <w:r w:rsidR="00024873">
              <w:t>отчетный</w:t>
            </w:r>
            <w:r w:rsidR="00024873">
              <w:rPr>
                <w:spacing w:val="-3"/>
              </w:rPr>
              <w:t xml:space="preserve"> </w:t>
            </w:r>
            <w:r w:rsidR="00024873">
              <w:t>период</w:t>
            </w:r>
            <w:r w:rsidR="00024873">
              <w:rPr>
                <w:u w:val="none"/>
              </w:rPr>
              <w:tab/>
            </w:r>
            <w:r w:rsidR="00024873">
              <w:rPr>
                <w:i w:val="0"/>
                <w:u w:val="none"/>
              </w:rPr>
              <w:t>18</w:t>
            </w:r>
          </w:hyperlink>
        </w:p>
        <w:p w:rsidR="000556F5" w:rsidRDefault="002D1A36">
          <w:pPr>
            <w:pStyle w:val="20"/>
            <w:numPr>
              <w:ilvl w:val="2"/>
              <w:numId w:val="7"/>
            </w:numPr>
            <w:tabs>
              <w:tab w:val="left" w:pos="904"/>
              <w:tab w:val="left" w:leader="dot" w:pos="10108"/>
            </w:tabs>
            <w:spacing w:before="137" w:line="276" w:lineRule="auto"/>
            <w:ind w:left="353" w:right="156" w:firstLine="0"/>
            <w:rPr>
              <w:i w:val="0"/>
              <w:u w:val="none"/>
            </w:rPr>
          </w:pPr>
          <w:hyperlink w:anchor="_bookmark1" w:history="1">
            <w:r w:rsidR="00024873">
              <w:t>Система внутрифирменного повышения квалификации педагогических и руководящих работников,</w:t>
            </w:r>
          </w:hyperlink>
          <w:r w:rsidR="00024873">
            <w:rPr>
              <w:spacing w:val="-52"/>
              <w:u w:val="none"/>
            </w:rPr>
            <w:t xml:space="preserve"> </w:t>
          </w:r>
          <w:hyperlink w:anchor="_bookmark6" w:history="1">
            <w:r w:rsidR="00024873">
              <w:t>участвующи</w:t>
            </w:r>
          </w:hyperlink>
          <w:hyperlink w:anchor="_bookmark1" w:history="1">
            <w:r w:rsidR="00024873">
              <w:t>х в инновационной деятельности, ее влияние на рост эффективности инновационной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6" w:history="1">
            <w:r w:rsidR="00024873">
              <w:t>деятельност</w:t>
            </w:r>
          </w:hyperlink>
          <w:hyperlink w:anchor="_bookmark1" w:history="1">
            <w:r w:rsidR="00024873">
              <w:t>и</w:t>
            </w:r>
            <w:r w:rsidR="00024873">
              <w:rPr>
                <w:spacing w:val="-5"/>
              </w:rPr>
              <w:t xml:space="preserve"> </w:t>
            </w:r>
            <w:r w:rsidR="00024873">
              <w:t>учреждения</w:t>
            </w:r>
            <w:r w:rsidR="00024873">
              <w:rPr>
                <w:spacing w:val="-4"/>
              </w:rPr>
              <w:t xml:space="preserve"> </w:t>
            </w:r>
            <w:r w:rsidR="00024873">
              <w:t>в</w:t>
            </w:r>
            <w:r w:rsidR="00024873">
              <w:rPr>
                <w:spacing w:val="-4"/>
              </w:rPr>
              <w:t xml:space="preserve"> </w:t>
            </w:r>
            <w:r w:rsidR="00024873">
              <w:t>целом</w:t>
            </w:r>
            <w:r w:rsidR="00024873">
              <w:rPr>
                <w:u w:val="none"/>
              </w:rPr>
              <w:tab/>
            </w:r>
            <w:r w:rsidR="00024873">
              <w:rPr>
                <w:i w:val="0"/>
                <w:spacing w:val="-1"/>
                <w:u w:val="none"/>
              </w:rPr>
              <w:t>19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4"/>
            </w:tabs>
            <w:ind w:hanging="386"/>
            <w:rPr>
              <w:u w:val="none"/>
            </w:rPr>
          </w:pPr>
          <w:hyperlink w:anchor="_bookmark1" w:history="1">
            <w:r w:rsidR="00024873">
              <w:t>Учебно-методическое</w:t>
            </w:r>
            <w:r w:rsidR="00024873">
              <w:rPr>
                <w:spacing w:val="-7"/>
              </w:rPr>
              <w:t xml:space="preserve"> </w:t>
            </w:r>
            <w:r w:rsidR="00024873">
              <w:t>и</w:t>
            </w:r>
            <w:r w:rsidR="00024873">
              <w:rPr>
                <w:spacing w:val="-7"/>
              </w:rPr>
              <w:t xml:space="preserve"> </w:t>
            </w:r>
            <w:r w:rsidR="00024873">
              <w:t>научно-методическое</w:t>
            </w:r>
            <w:r w:rsidR="00024873">
              <w:rPr>
                <w:spacing w:val="-6"/>
              </w:rPr>
              <w:t xml:space="preserve"> </w:t>
            </w:r>
            <w:r w:rsidR="00024873">
              <w:t>обеспечение</w:t>
            </w:r>
            <w:r w:rsidR="00024873">
              <w:rPr>
                <w:spacing w:val="-7"/>
              </w:rPr>
              <w:t xml:space="preserve"> </w:t>
            </w:r>
            <w:r w:rsidR="00024873">
              <w:t>инновационной</w:t>
            </w:r>
            <w:r w:rsidR="00024873">
              <w:rPr>
                <w:spacing w:val="-6"/>
              </w:rPr>
              <w:t xml:space="preserve"> </w:t>
            </w:r>
            <w:r w:rsidR="00024873">
              <w:t>деятельности</w:t>
            </w:r>
            <w:r w:rsidR="00024873">
              <w:rPr>
                <w:u w:val="none"/>
              </w:rPr>
              <w:tab/>
              <w:t>20</w:t>
            </w:r>
          </w:hyperlink>
        </w:p>
        <w:p w:rsidR="000556F5" w:rsidRDefault="002D1A36">
          <w:pPr>
            <w:pStyle w:val="20"/>
            <w:numPr>
              <w:ilvl w:val="2"/>
              <w:numId w:val="6"/>
            </w:numPr>
            <w:tabs>
              <w:tab w:val="left" w:pos="904"/>
              <w:tab w:val="left" w:leader="dot" w:pos="10108"/>
            </w:tabs>
            <w:spacing w:before="138"/>
            <w:ind w:hanging="551"/>
            <w:rPr>
              <w:i w:val="0"/>
              <w:u w:val="none"/>
            </w:rPr>
          </w:pPr>
          <w:hyperlink w:anchor="_bookmark1" w:history="1">
            <w:r w:rsidR="00024873">
              <w:t>Полученные</w:t>
            </w:r>
            <w:r w:rsidR="00024873">
              <w:rPr>
                <w:spacing w:val="-3"/>
              </w:rPr>
              <w:t xml:space="preserve"> </w:t>
            </w:r>
            <w:r w:rsidR="00024873">
              <w:t>инновационные</w:t>
            </w:r>
            <w:r w:rsidR="00024873">
              <w:rPr>
                <w:spacing w:val="-2"/>
              </w:rPr>
              <w:t xml:space="preserve"> </w:t>
            </w:r>
            <w:r w:rsidR="00024873">
              <w:t>продукты</w:t>
            </w:r>
            <w:r w:rsidR="00024873">
              <w:rPr>
                <w:u w:val="none"/>
              </w:rPr>
              <w:tab/>
            </w:r>
            <w:r w:rsidR="00024873">
              <w:rPr>
                <w:i w:val="0"/>
                <w:u w:val="none"/>
              </w:rPr>
              <w:t>20</w:t>
            </w:r>
          </w:hyperlink>
        </w:p>
        <w:p w:rsidR="000556F5" w:rsidRDefault="002D1A36">
          <w:pPr>
            <w:pStyle w:val="20"/>
            <w:numPr>
              <w:ilvl w:val="2"/>
              <w:numId w:val="6"/>
            </w:numPr>
            <w:tabs>
              <w:tab w:val="left" w:pos="904"/>
              <w:tab w:val="left" w:leader="dot" w:pos="10108"/>
            </w:tabs>
            <w:spacing w:before="138"/>
            <w:ind w:hanging="551"/>
            <w:rPr>
              <w:i w:val="0"/>
              <w:u w:val="none"/>
            </w:rPr>
          </w:pPr>
          <w:hyperlink w:anchor="_bookmark1" w:history="1">
            <w:r w:rsidR="00024873">
              <w:t>Описание</w:t>
            </w:r>
            <w:r w:rsidR="00024873">
              <w:rPr>
                <w:spacing w:val="-3"/>
              </w:rPr>
              <w:t xml:space="preserve"> </w:t>
            </w:r>
            <w:r w:rsidR="00024873">
              <w:t>текущей</w:t>
            </w:r>
            <w:r w:rsidR="00024873">
              <w:rPr>
                <w:spacing w:val="-3"/>
              </w:rPr>
              <w:t xml:space="preserve"> </w:t>
            </w:r>
            <w:r w:rsidR="00024873">
              <w:t>актуальности</w:t>
            </w:r>
            <w:r w:rsidR="00024873">
              <w:rPr>
                <w:spacing w:val="-3"/>
              </w:rPr>
              <w:t xml:space="preserve"> </w:t>
            </w:r>
            <w:r w:rsidR="00024873">
              <w:t>продуктов</w:t>
            </w:r>
            <w:r w:rsidR="00024873">
              <w:rPr>
                <w:u w:val="none"/>
              </w:rPr>
              <w:tab/>
            </w:r>
            <w:r w:rsidR="00024873">
              <w:rPr>
                <w:i w:val="0"/>
                <w:u w:val="none"/>
              </w:rPr>
              <w:t>20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8"/>
            </w:tabs>
            <w:spacing w:before="138"/>
            <w:ind w:hanging="386"/>
            <w:rPr>
              <w:u w:val="none"/>
            </w:rPr>
          </w:pPr>
          <w:hyperlink w:anchor="_bookmark1" w:history="1">
            <w:r w:rsidR="00024873">
              <w:t>Достигнутые</w:t>
            </w:r>
            <w:r w:rsidR="00024873">
              <w:rPr>
                <w:spacing w:val="-5"/>
              </w:rPr>
              <w:t xml:space="preserve"> </w:t>
            </w:r>
            <w:r w:rsidR="00024873">
              <w:t>внешние</w:t>
            </w:r>
            <w:r w:rsidR="00024873">
              <w:rPr>
                <w:spacing w:val="-5"/>
              </w:rPr>
              <w:t xml:space="preserve"> </w:t>
            </w:r>
            <w:r w:rsidR="00024873">
              <w:t>эффекты</w:t>
            </w:r>
            <w:r w:rsidR="00024873">
              <w:rPr>
                <w:u w:val="none"/>
              </w:rPr>
              <w:tab/>
              <w:t>20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8"/>
            </w:tabs>
            <w:spacing w:before="138"/>
            <w:ind w:hanging="386"/>
            <w:rPr>
              <w:u w:val="none"/>
            </w:rPr>
          </w:pPr>
          <w:hyperlink w:anchor="_bookmark1" w:history="1">
            <w:r w:rsidR="00024873">
              <w:t>Список</w:t>
            </w:r>
            <w:r w:rsidR="00024873">
              <w:rPr>
                <w:spacing w:val="-3"/>
              </w:rPr>
              <w:t xml:space="preserve"> </w:t>
            </w:r>
            <w:r w:rsidR="00024873">
              <w:t>публикаций</w:t>
            </w:r>
            <w:r w:rsidR="00024873">
              <w:rPr>
                <w:spacing w:val="-3"/>
              </w:rPr>
              <w:t xml:space="preserve"> </w:t>
            </w:r>
            <w:r w:rsidR="00024873">
              <w:t>за</w:t>
            </w:r>
            <w:r w:rsidR="00024873">
              <w:rPr>
                <w:spacing w:val="-3"/>
              </w:rPr>
              <w:t xml:space="preserve"> </w:t>
            </w:r>
            <w:r w:rsidR="00024873">
              <w:t>2023-2024</w:t>
            </w:r>
            <w:r w:rsidR="00024873">
              <w:rPr>
                <w:spacing w:val="-2"/>
              </w:rPr>
              <w:t xml:space="preserve"> </w:t>
            </w:r>
            <w:r w:rsidR="00024873">
              <w:t>учебный</w:t>
            </w:r>
            <w:r w:rsidR="00024873">
              <w:rPr>
                <w:spacing w:val="-4"/>
              </w:rPr>
              <w:t xml:space="preserve"> </w:t>
            </w:r>
            <w:r w:rsidR="00024873">
              <w:t>год</w:t>
            </w:r>
            <w:r w:rsidR="00024873">
              <w:rPr>
                <w:u w:val="none"/>
              </w:rPr>
              <w:tab/>
              <w:t>21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7"/>
            </w:tabs>
            <w:spacing w:before="138" w:line="276" w:lineRule="auto"/>
            <w:ind w:left="353" w:right="156" w:firstLine="0"/>
            <w:rPr>
              <w:u w:val="none"/>
            </w:rPr>
          </w:pPr>
          <w:hyperlink w:anchor="_bookmark2" w:history="1">
            <w:r w:rsidR="00024873">
              <w:t>Информация в СМИ (газеты, телевидение, сетевые СМИ) о деятельности региональной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2" w:history="1">
            <w:r w:rsidR="00024873">
              <w:t>инновационно</w:t>
            </w:r>
          </w:hyperlink>
          <w:hyperlink w:anchor="_bookmark2" w:history="1">
            <w:r w:rsidR="00024873">
              <w:t>й</w:t>
            </w:r>
            <w:r w:rsidR="00024873">
              <w:rPr>
                <w:spacing w:val="-4"/>
              </w:rPr>
              <w:t xml:space="preserve"> </w:t>
            </w:r>
            <w:r w:rsidR="00024873">
              <w:t>площадки</w:t>
            </w:r>
            <w:r w:rsidR="00024873">
              <w:rPr>
                <w:spacing w:val="-4"/>
              </w:rPr>
              <w:t xml:space="preserve"> </w:t>
            </w:r>
            <w:r w:rsidR="00024873">
              <w:t>за</w:t>
            </w:r>
            <w:r w:rsidR="00024873">
              <w:rPr>
                <w:spacing w:val="-3"/>
              </w:rPr>
              <w:t xml:space="preserve"> </w:t>
            </w:r>
            <w:r w:rsidR="00024873">
              <w:t>2023-2024</w:t>
            </w:r>
            <w:r w:rsidR="00024873">
              <w:rPr>
                <w:spacing w:val="-4"/>
              </w:rPr>
              <w:t xml:space="preserve"> </w:t>
            </w:r>
            <w:r w:rsidR="00024873">
              <w:t>учебный</w:t>
            </w:r>
            <w:r w:rsidR="00024873">
              <w:rPr>
                <w:spacing w:val="-4"/>
              </w:rPr>
              <w:t xml:space="preserve"> </w:t>
            </w:r>
            <w:r w:rsidR="00024873">
              <w:t>год</w:t>
            </w:r>
            <w:r w:rsidR="00024873">
              <w:rPr>
                <w:u w:val="none"/>
              </w:rPr>
              <w:tab/>
            </w:r>
            <w:r w:rsidR="00024873">
              <w:rPr>
                <w:spacing w:val="-1"/>
                <w:u w:val="none"/>
              </w:rPr>
              <w:t>21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8"/>
            </w:tabs>
            <w:spacing w:line="276" w:lineRule="auto"/>
            <w:ind w:left="353" w:right="155" w:firstLine="0"/>
            <w:rPr>
              <w:u w:val="none"/>
            </w:rPr>
          </w:pPr>
          <w:hyperlink w:anchor="_bookmark3" w:history="1">
            <w:r w:rsidR="00024873">
              <w:t>Транслируемость результатов инновационного проекта (программы), осуществляемого в рамках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3" w:history="1">
            <w:r w:rsidR="00024873">
              <w:t>дея</w:t>
            </w:r>
          </w:hyperlink>
          <w:hyperlink w:anchor="_bookmark6" w:history="1">
            <w:r w:rsidR="00024873">
              <w:t>тельности</w:t>
            </w:r>
            <w:r w:rsidR="00024873">
              <w:rPr>
                <w:spacing w:val="-5"/>
              </w:rPr>
              <w:t xml:space="preserve"> </w:t>
            </w:r>
            <w:r w:rsidR="00024873">
              <w:t>региональной</w:t>
            </w:r>
            <w:r w:rsidR="00024873">
              <w:rPr>
                <w:spacing w:val="-4"/>
              </w:rPr>
              <w:t xml:space="preserve"> </w:t>
            </w:r>
            <w:r w:rsidR="00024873">
              <w:t>инновационной</w:t>
            </w:r>
            <w:r w:rsidR="00024873">
              <w:rPr>
                <w:spacing w:val="-4"/>
              </w:rPr>
              <w:t xml:space="preserve"> </w:t>
            </w:r>
            <w:r w:rsidR="00024873">
              <w:t>площадки</w:t>
            </w:r>
            <w:r w:rsidR="00024873">
              <w:rPr>
                <w:u w:val="none"/>
              </w:rPr>
              <w:tab/>
            </w:r>
            <w:r w:rsidR="00024873">
              <w:rPr>
                <w:spacing w:val="-1"/>
                <w:u w:val="none"/>
              </w:rPr>
              <w:t>21</w:t>
            </w:r>
          </w:hyperlink>
        </w:p>
        <w:p w:rsidR="000556F5" w:rsidRDefault="002D1A36">
          <w:pPr>
            <w:pStyle w:val="20"/>
            <w:numPr>
              <w:ilvl w:val="2"/>
              <w:numId w:val="6"/>
            </w:numPr>
            <w:tabs>
              <w:tab w:val="left" w:pos="904"/>
              <w:tab w:val="left" w:leader="dot" w:pos="10108"/>
            </w:tabs>
            <w:spacing w:line="276" w:lineRule="auto"/>
            <w:ind w:left="353" w:right="156" w:firstLine="0"/>
            <w:rPr>
              <w:i w:val="0"/>
              <w:u w:val="none"/>
            </w:rPr>
          </w:pPr>
          <w:hyperlink w:anchor="_bookmark6" w:history="1">
            <w:r w:rsidR="00024873">
              <w:t>Организация и проведение открытых мероприятий (конференций, семинаров, мастер-классов и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4" w:history="1">
            <w:r w:rsidR="00024873">
              <w:t>др.)</w:t>
            </w:r>
          </w:hyperlink>
          <w:hyperlink w:anchor="_bookmark6" w:history="1">
            <w:r w:rsidR="00024873">
              <w:rPr>
                <w:u w:val="none"/>
              </w:rPr>
              <w:tab/>
            </w:r>
            <w:r w:rsidR="00024873">
              <w:rPr>
                <w:i w:val="0"/>
                <w:u w:val="none"/>
              </w:rPr>
              <w:t>21</w:t>
            </w:r>
          </w:hyperlink>
        </w:p>
        <w:p w:rsidR="000556F5" w:rsidRDefault="002D1A36">
          <w:pPr>
            <w:pStyle w:val="20"/>
            <w:numPr>
              <w:ilvl w:val="2"/>
              <w:numId w:val="6"/>
            </w:numPr>
            <w:tabs>
              <w:tab w:val="left" w:pos="904"/>
              <w:tab w:val="left" w:leader="dot" w:pos="10108"/>
            </w:tabs>
            <w:spacing w:line="276" w:lineRule="auto"/>
            <w:ind w:left="353" w:right="156" w:firstLine="0"/>
            <w:rPr>
              <w:i w:val="0"/>
              <w:u w:val="none"/>
            </w:rPr>
          </w:pPr>
          <w:hyperlink w:anchor="_bookmark6" w:history="1">
            <w:r w:rsidR="00024873">
              <w:t>Представление опыта работы региональной инновационной площадки по реализации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5" w:history="1">
            <w:r w:rsidR="00024873">
              <w:t>инновационног</w:t>
            </w:r>
          </w:hyperlink>
          <w:hyperlink w:anchor="_bookmark6" w:history="1">
            <w:r w:rsidR="00024873">
              <w:t>о проекта (программы) на региональных, федеральных научно-методических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5" w:history="1">
            <w:r w:rsidR="00024873">
              <w:t>мероприятия</w:t>
            </w:r>
          </w:hyperlink>
          <w:hyperlink w:anchor="_bookmark6" w:history="1">
            <w:r w:rsidR="00024873">
              <w:t>х</w:t>
            </w:r>
            <w:r w:rsidR="00024873">
              <w:rPr>
                <w:spacing w:val="-5"/>
              </w:rPr>
              <w:t xml:space="preserve"> </w:t>
            </w:r>
            <w:r w:rsidR="00024873">
              <w:t>(конференциях,</w:t>
            </w:r>
            <w:r w:rsidR="00024873">
              <w:rPr>
                <w:spacing w:val="-5"/>
              </w:rPr>
              <w:t xml:space="preserve"> </w:t>
            </w:r>
            <w:r w:rsidR="00024873">
              <w:t>форумах,</w:t>
            </w:r>
            <w:r w:rsidR="00024873">
              <w:rPr>
                <w:spacing w:val="-4"/>
              </w:rPr>
              <w:t xml:space="preserve"> </w:t>
            </w:r>
            <w:r w:rsidR="00024873">
              <w:t>семинарах</w:t>
            </w:r>
            <w:r w:rsidR="00024873">
              <w:rPr>
                <w:spacing w:val="-4"/>
              </w:rPr>
              <w:t xml:space="preserve"> </w:t>
            </w:r>
            <w:r w:rsidR="00024873">
              <w:t>и</w:t>
            </w:r>
            <w:r w:rsidR="00024873">
              <w:rPr>
                <w:spacing w:val="-5"/>
              </w:rPr>
              <w:t xml:space="preserve"> </w:t>
            </w:r>
            <w:r w:rsidR="00024873">
              <w:t>др.)</w:t>
            </w:r>
            <w:r w:rsidR="00024873">
              <w:rPr>
                <w:u w:val="none"/>
              </w:rPr>
              <w:tab/>
            </w:r>
            <w:r w:rsidR="00024873">
              <w:rPr>
                <w:i w:val="0"/>
                <w:spacing w:val="-1"/>
                <w:u w:val="none"/>
              </w:rPr>
              <w:t>21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739"/>
              <w:tab w:val="left" w:leader="dot" w:pos="10108"/>
            </w:tabs>
            <w:ind w:hanging="386"/>
            <w:rPr>
              <w:u w:val="none"/>
            </w:rPr>
          </w:pPr>
          <w:hyperlink w:anchor="_bookmark7" w:history="1">
            <w:r w:rsidR="00024873">
              <w:t>Анализ</w:t>
            </w:r>
            <w:r w:rsidR="00024873">
              <w:rPr>
                <w:spacing w:val="-5"/>
              </w:rPr>
              <w:t xml:space="preserve"> </w:t>
            </w:r>
            <w:r w:rsidR="00024873">
              <w:t>результатов</w:t>
            </w:r>
            <w:r w:rsidR="00024873">
              <w:rPr>
                <w:spacing w:val="-3"/>
              </w:rPr>
              <w:t xml:space="preserve"> </w:t>
            </w:r>
            <w:r w:rsidR="00024873">
              <w:t>реализации</w:t>
            </w:r>
            <w:r w:rsidR="00024873">
              <w:rPr>
                <w:spacing w:val="-3"/>
              </w:rPr>
              <w:t xml:space="preserve"> </w:t>
            </w:r>
            <w:r w:rsidR="00024873">
              <w:t>инновационного</w:t>
            </w:r>
            <w:r w:rsidR="00024873">
              <w:rPr>
                <w:spacing w:val="-5"/>
              </w:rPr>
              <w:t xml:space="preserve"> </w:t>
            </w:r>
            <w:r w:rsidR="00024873">
              <w:t>проекта</w:t>
            </w:r>
            <w:r w:rsidR="00024873">
              <w:rPr>
                <w:spacing w:val="-3"/>
              </w:rPr>
              <w:t xml:space="preserve"> </w:t>
            </w:r>
            <w:r w:rsidR="00024873">
              <w:t>(программы)</w:t>
            </w:r>
            <w:r w:rsidR="00024873">
              <w:rPr>
                <w:u w:val="none"/>
              </w:rPr>
              <w:tab/>
              <w:t>23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849"/>
              <w:tab w:val="left" w:leader="dot" w:pos="10107"/>
            </w:tabs>
            <w:spacing w:before="138" w:line="276" w:lineRule="auto"/>
            <w:ind w:left="353" w:right="156" w:firstLine="0"/>
            <w:rPr>
              <w:u w:val="none"/>
            </w:rPr>
          </w:pPr>
          <w:hyperlink w:anchor="_bookmark8" w:history="1">
            <w:r w:rsidR="00024873">
              <w:t>Выявленные затруднения и проблемы, возникшие в процессе осуществления инновационной</w:t>
            </w:r>
          </w:hyperlink>
          <w:r w:rsidR="00024873">
            <w:rPr>
              <w:spacing w:val="1"/>
              <w:u w:val="none"/>
            </w:rPr>
            <w:t xml:space="preserve"> </w:t>
          </w:r>
          <w:hyperlink w:anchor="_bookmark17" w:history="1">
            <w:r w:rsidR="00024873">
              <w:t>дея</w:t>
            </w:r>
          </w:hyperlink>
          <w:hyperlink w:anchor="_bookmark9" w:history="1">
            <w:r w:rsidR="00024873">
              <w:t>тельности</w:t>
            </w:r>
            <w:r w:rsidR="00024873">
              <w:rPr>
                <w:spacing w:val="-2"/>
              </w:rPr>
              <w:t xml:space="preserve"> </w:t>
            </w:r>
            <w:r w:rsidR="00024873">
              <w:t>и</w:t>
            </w:r>
            <w:r w:rsidR="00024873">
              <w:rPr>
                <w:spacing w:val="-2"/>
              </w:rPr>
              <w:t xml:space="preserve"> </w:t>
            </w:r>
            <w:r w:rsidR="00024873">
              <w:t>пути</w:t>
            </w:r>
            <w:r w:rsidR="00024873">
              <w:rPr>
                <w:spacing w:val="-2"/>
              </w:rPr>
              <w:t xml:space="preserve"> </w:t>
            </w:r>
            <w:r w:rsidR="00024873">
              <w:t>их</w:t>
            </w:r>
            <w:r w:rsidR="00024873">
              <w:rPr>
                <w:spacing w:val="-2"/>
              </w:rPr>
              <w:t xml:space="preserve"> </w:t>
            </w:r>
            <w:r w:rsidR="00024873">
              <w:t>решения</w:t>
            </w:r>
            <w:r w:rsidR="00024873">
              <w:rPr>
                <w:spacing w:val="-2"/>
              </w:rPr>
              <w:t xml:space="preserve"> </w:t>
            </w:r>
            <w:r w:rsidR="00024873">
              <w:t>(формы,</w:t>
            </w:r>
            <w:r w:rsidR="00024873">
              <w:rPr>
                <w:spacing w:val="-2"/>
              </w:rPr>
              <w:t xml:space="preserve"> </w:t>
            </w:r>
            <w:r w:rsidR="00024873">
              <w:t>способы)</w:t>
            </w:r>
            <w:r w:rsidR="00024873">
              <w:rPr>
                <w:u w:val="none"/>
              </w:rPr>
              <w:tab/>
            </w:r>
            <w:r w:rsidR="00024873">
              <w:rPr>
                <w:spacing w:val="-1"/>
                <w:u w:val="none"/>
              </w:rPr>
              <w:t>23</w:t>
            </w:r>
          </w:hyperlink>
        </w:p>
        <w:p w:rsidR="000556F5" w:rsidRDefault="002D1A36">
          <w:pPr>
            <w:pStyle w:val="10"/>
            <w:numPr>
              <w:ilvl w:val="1"/>
              <w:numId w:val="6"/>
            </w:numPr>
            <w:tabs>
              <w:tab w:val="left" w:pos="849"/>
              <w:tab w:val="left" w:leader="dot" w:pos="10106"/>
            </w:tabs>
            <w:spacing w:line="276" w:lineRule="auto"/>
            <w:ind w:left="353" w:right="157" w:firstLine="0"/>
            <w:rPr>
              <w:u w:val="none"/>
            </w:rPr>
          </w:pPr>
          <w:hyperlink w:anchor="_bookmark10" w:history="1">
            <w:r w:rsidR="00024873">
              <w:t>Предложения по распространению и внедрению результатов инновационного проекта (программы),</w:t>
            </w:r>
          </w:hyperlink>
          <w:r w:rsidR="00024873">
            <w:rPr>
              <w:spacing w:val="-52"/>
              <w:u w:val="none"/>
            </w:rPr>
            <w:t xml:space="preserve"> </w:t>
          </w:r>
          <w:hyperlink w:anchor="_bookmark18" w:history="1">
            <w:r w:rsidR="00024873">
              <w:t>достигнуты</w:t>
            </w:r>
          </w:hyperlink>
          <w:hyperlink w:anchor="_bookmark11" w:history="1">
            <w:r w:rsidR="00024873">
              <w:t>х</w:t>
            </w:r>
            <w:r w:rsidR="00024873">
              <w:rPr>
                <w:spacing w:val="-5"/>
              </w:rPr>
              <w:t xml:space="preserve"> </w:t>
            </w:r>
            <w:r w:rsidR="00024873">
              <w:t>за</w:t>
            </w:r>
            <w:r w:rsidR="00024873">
              <w:rPr>
                <w:spacing w:val="-4"/>
              </w:rPr>
              <w:t xml:space="preserve"> </w:t>
            </w:r>
            <w:r w:rsidR="00024873">
              <w:t>отчетный</w:t>
            </w:r>
            <w:r w:rsidR="00024873">
              <w:rPr>
                <w:spacing w:val="-5"/>
              </w:rPr>
              <w:t xml:space="preserve"> </w:t>
            </w:r>
            <w:r w:rsidR="00024873">
              <w:t>период</w:t>
            </w:r>
            <w:r w:rsidR="00024873">
              <w:rPr>
                <w:u w:val="none"/>
              </w:rPr>
              <w:tab/>
            </w:r>
            <w:r w:rsidR="00024873">
              <w:rPr>
                <w:spacing w:val="-1"/>
                <w:u w:val="none"/>
              </w:rPr>
              <w:t>23</w:t>
            </w:r>
          </w:hyperlink>
        </w:p>
        <w:p w:rsidR="000556F5" w:rsidRDefault="002D1A36">
          <w:pPr>
            <w:pStyle w:val="10"/>
            <w:numPr>
              <w:ilvl w:val="0"/>
              <w:numId w:val="9"/>
            </w:numPr>
            <w:tabs>
              <w:tab w:val="left" w:pos="684"/>
              <w:tab w:val="left" w:leader="dot" w:pos="10106"/>
            </w:tabs>
            <w:ind w:left="683" w:hanging="331"/>
            <w:rPr>
              <w:u w:val="none"/>
            </w:rPr>
          </w:pPr>
          <w:hyperlink w:anchor="_bookmark12" w:history="1">
            <w:r w:rsidR="00024873">
              <w:t>Задачи,</w:t>
            </w:r>
            <w:r w:rsidR="00024873">
              <w:rPr>
                <w:spacing w:val="-5"/>
              </w:rPr>
              <w:t xml:space="preserve"> </w:t>
            </w:r>
            <w:r w:rsidR="00024873">
              <w:t>план</w:t>
            </w:r>
            <w:r w:rsidR="00024873">
              <w:rPr>
                <w:spacing w:val="-4"/>
              </w:rPr>
              <w:t xml:space="preserve"> </w:t>
            </w:r>
            <w:r w:rsidR="00024873">
              <w:t>мероприятий</w:t>
            </w:r>
            <w:r w:rsidR="00024873">
              <w:rPr>
                <w:spacing w:val="-3"/>
              </w:rPr>
              <w:t xml:space="preserve"> </w:t>
            </w:r>
            <w:r w:rsidR="00024873">
              <w:t>по</w:t>
            </w:r>
            <w:r w:rsidR="00024873">
              <w:rPr>
                <w:spacing w:val="-5"/>
              </w:rPr>
              <w:t xml:space="preserve"> </w:t>
            </w:r>
            <w:r w:rsidR="00024873">
              <w:t>реализации</w:t>
            </w:r>
            <w:r w:rsidR="00024873">
              <w:rPr>
                <w:spacing w:val="-4"/>
              </w:rPr>
              <w:t xml:space="preserve"> </w:t>
            </w:r>
            <w:r w:rsidR="00024873">
              <w:t>инновационного</w:t>
            </w:r>
            <w:r w:rsidR="00024873">
              <w:rPr>
                <w:spacing w:val="-4"/>
              </w:rPr>
              <w:t xml:space="preserve"> </w:t>
            </w:r>
            <w:r w:rsidR="00024873">
              <w:t>проекта</w:t>
            </w:r>
            <w:r w:rsidR="00024873">
              <w:rPr>
                <w:spacing w:val="-4"/>
              </w:rPr>
              <w:t xml:space="preserve"> </w:t>
            </w:r>
            <w:r w:rsidR="00024873">
              <w:t>(программы)</w:t>
            </w:r>
          </w:hyperlink>
          <w:hyperlink w:anchor="_bookmark12" w:history="1">
            <w:r w:rsidR="00024873">
              <w:rPr>
                <w:u w:val="none"/>
              </w:rPr>
              <w:tab/>
              <w:t>23</w:t>
            </w:r>
          </w:hyperlink>
        </w:p>
        <w:p w:rsidR="000556F5" w:rsidRDefault="002D1A36">
          <w:pPr>
            <w:pStyle w:val="10"/>
            <w:tabs>
              <w:tab w:val="left" w:leader="dot" w:pos="10108"/>
            </w:tabs>
            <w:spacing w:before="138"/>
            <w:rPr>
              <w:u w:val="none"/>
            </w:rPr>
          </w:pPr>
          <w:hyperlink w:anchor="_bookmark20" w:history="1">
            <w:r w:rsidR="00024873">
              <w:t>н</w:t>
            </w:r>
          </w:hyperlink>
          <w:hyperlink w:anchor="_bookmark12" w:history="1">
            <w:r w:rsidR="00024873">
              <w:t>а</w:t>
            </w:r>
            <w:r w:rsidR="00024873">
              <w:rPr>
                <w:spacing w:val="-2"/>
              </w:rPr>
              <w:t xml:space="preserve"> </w:t>
            </w:r>
            <w:r w:rsidR="00024873">
              <w:t>2024-2025</w:t>
            </w:r>
            <w:r w:rsidR="00024873">
              <w:rPr>
                <w:spacing w:val="-2"/>
              </w:rPr>
              <w:t xml:space="preserve"> </w:t>
            </w:r>
            <w:r w:rsidR="00024873">
              <w:t>учебный</w:t>
            </w:r>
            <w:r w:rsidR="00024873">
              <w:rPr>
                <w:spacing w:val="-3"/>
              </w:rPr>
              <w:t xml:space="preserve"> </w:t>
            </w:r>
            <w:r w:rsidR="00024873">
              <w:t>год*</w:t>
            </w:r>
            <w:r w:rsidR="00024873">
              <w:rPr>
                <w:u w:val="none"/>
              </w:rPr>
              <w:tab/>
              <w:t>23</w:t>
            </w:r>
          </w:hyperlink>
        </w:p>
        <w:p w:rsidR="000556F5" w:rsidRDefault="002D1A36">
          <w:pPr>
            <w:pStyle w:val="10"/>
            <w:tabs>
              <w:tab w:val="left" w:leader="dot" w:pos="10103"/>
            </w:tabs>
            <w:spacing w:before="138"/>
            <w:rPr>
              <w:u w:val="none"/>
            </w:rPr>
          </w:pPr>
          <w:hyperlink w:anchor="_bookmark13" w:history="1">
            <w:r w:rsidR="00024873">
              <w:t>Требования</w:t>
            </w:r>
            <w:r w:rsidR="00024873">
              <w:rPr>
                <w:spacing w:val="-4"/>
              </w:rPr>
              <w:t xml:space="preserve"> </w:t>
            </w:r>
            <w:r w:rsidR="00024873">
              <w:t>к</w:t>
            </w:r>
            <w:r w:rsidR="00024873">
              <w:rPr>
                <w:spacing w:val="-4"/>
              </w:rPr>
              <w:t xml:space="preserve"> </w:t>
            </w:r>
            <w:r w:rsidR="00024873">
              <w:t>структуре</w:t>
            </w:r>
            <w:r w:rsidR="00024873">
              <w:rPr>
                <w:spacing w:val="-4"/>
              </w:rPr>
              <w:t xml:space="preserve"> </w:t>
            </w:r>
            <w:r w:rsidR="00024873">
              <w:t>и</w:t>
            </w:r>
            <w:r w:rsidR="00024873">
              <w:rPr>
                <w:spacing w:val="-4"/>
              </w:rPr>
              <w:t xml:space="preserve"> </w:t>
            </w:r>
            <w:r w:rsidR="00024873">
              <w:t>содержанию</w:t>
            </w:r>
            <w:r w:rsidR="00024873">
              <w:rPr>
                <w:spacing w:val="-5"/>
              </w:rPr>
              <w:t xml:space="preserve"> </w:t>
            </w:r>
            <w:r w:rsidR="00024873">
              <w:t>отчета</w:t>
            </w:r>
          </w:hyperlink>
          <w:r w:rsidR="00024873">
            <w:rPr>
              <w:u w:val="none"/>
            </w:rPr>
            <w:tab/>
          </w:r>
          <w:hyperlink w:anchor="_bookmark13" w:history="1">
            <w:r w:rsidR="00024873">
              <w:rPr>
                <w:u w:val="none"/>
              </w:rPr>
              <w:t>24</w:t>
            </w:r>
          </w:hyperlink>
        </w:p>
      </w:sdtContent>
    </w:sdt>
    <w:p w:rsidR="000556F5" w:rsidRDefault="000556F5">
      <w:pPr>
        <w:sectPr w:rsidR="000556F5">
          <w:pgSz w:w="11910" w:h="16840"/>
          <w:pgMar w:top="920" w:right="420" w:bottom="280" w:left="1000" w:header="717" w:footer="0" w:gutter="0"/>
          <w:cols w:space="720"/>
        </w:sectPr>
      </w:pPr>
    </w:p>
    <w:p w:rsidR="000556F5" w:rsidRDefault="00024873">
      <w:pPr>
        <w:pStyle w:val="1"/>
        <w:numPr>
          <w:ilvl w:val="1"/>
          <w:numId w:val="9"/>
        </w:numPr>
        <w:tabs>
          <w:tab w:val="left" w:pos="2622"/>
        </w:tabs>
        <w:spacing w:before="394" w:after="55"/>
        <w:jc w:val="left"/>
      </w:pPr>
      <w:bookmarkStart w:id="1" w:name="_bookmark0"/>
      <w:bookmarkEnd w:id="1"/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40"/>
        <w:gridCol w:w="4656"/>
      </w:tblGrid>
      <w:tr w:rsidR="000556F5">
        <w:trPr>
          <w:trHeight w:val="315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1.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</w:p>
        </w:tc>
        <w:tc>
          <w:tcPr>
            <w:tcW w:w="4656" w:type="dxa"/>
          </w:tcPr>
          <w:p w:rsidR="000556F5" w:rsidRDefault="00024873" w:rsidP="00303C1A">
            <w:pPr>
              <w:pStyle w:val="TableParagraph"/>
              <w:jc w:val="center"/>
            </w:pPr>
            <w:r>
              <w:t>Березовский район</w:t>
            </w:r>
          </w:p>
        </w:tc>
      </w:tr>
      <w:tr w:rsidR="000556F5">
        <w:trPr>
          <w:trHeight w:val="315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2.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Населенный</w:t>
            </w:r>
            <w:r>
              <w:rPr>
                <w:spacing w:val="-6"/>
              </w:rPr>
              <w:t xml:space="preserve"> </w:t>
            </w:r>
            <w:r>
              <w:t>пункт</w:t>
            </w:r>
            <w:r>
              <w:rPr>
                <w:spacing w:val="-6"/>
              </w:rPr>
              <w:t xml:space="preserve"> </w:t>
            </w:r>
            <w:r>
              <w:t>(указать</w:t>
            </w:r>
            <w:r>
              <w:rPr>
                <w:spacing w:val="-5"/>
              </w:rPr>
              <w:t xml:space="preserve"> </w:t>
            </w:r>
            <w:r>
              <w:t>полностью)</w:t>
            </w:r>
          </w:p>
        </w:tc>
        <w:tc>
          <w:tcPr>
            <w:tcW w:w="4656" w:type="dxa"/>
          </w:tcPr>
          <w:p w:rsidR="000556F5" w:rsidRDefault="00024873" w:rsidP="00303C1A">
            <w:pPr>
              <w:pStyle w:val="TableParagraph"/>
              <w:jc w:val="center"/>
            </w:pPr>
            <w:r w:rsidRPr="00024873">
              <w:rPr>
                <w:sz w:val="24"/>
                <w:szCs w:val="24"/>
                <w:lang w:eastAsia="ru-RU"/>
              </w:rPr>
              <w:t>628148 ХМАО-Югра, Березовский район,  с.Саранпауль, переулок Сосьвинский 1.</w:t>
            </w:r>
          </w:p>
        </w:tc>
      </w:tr>
      <w:tr w:rsidR="000556F5">
        <w:trPr>
          <w:trHeight w:val="629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3.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 w:right="679"/>
              <w:jc w:val="center"/>
            </w:pPr>
            <w:r>
              <w:t>Полное наименование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4656" w:type="dxa"/>
          </w:tcPr>
          <w:p w:rsidR="000556F5" w:rsidRDefault="00024873" w:rsidP="00303C1A">
            <w:pPr>
              <w:pStyle w:val="TableParagraph"/>
              <w:jc w:val="center"/>
            </w:pPr>
            <w:r w:rsidRPr="00024873">
              <w:rPr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«Олененок»</w:t>
            </w:r>
          </w:p>
        </w:tc>
      </w:tr>
      <w:tr w:rsidR="000556F5">
        <w:trPr>
          <w:trHeight w:val="630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4.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 w:right="984"/>
              <w:jc w:val="center"/>
            </w:pPr>
            <w:r>
              <w:t>Место нахождения 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юридический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адрес</w:t>
            </w:r>
            <w:r>
              <w:t>)</w:t>
            </w:r>
          </w:p>
        </w:tc>
        <w:tc>
          <w:tcPr>
            <w:tcW w:w="4656" w:type="dxa"/>
          </w:tcPr>
          <w:p w:rsidR="000556F5" w:rsidRDefault="00024873" w:rsidP="00303C1A">
            <w:pPr>
              <w:pStyle w:val="TableParagraph"/>
              <w:jc w:val="center"/>
            </w:pPr>
            <w:r w:rsidRPr="00024873">
              <w:rPr>
                <w:sz w:val="24"/>
                <w:szCs w:val="24"/>
                <w:lang w:eastAsia="ru-RU"/>
              </w:rPr>
              <w:t>628148 ХМАО-Югра, Березовский район,  с.Саранпауль, переулок Сосьвинский 1.</w:t>
            </w:r>
          </w:p>
        </w:tc>
      </w:tr>
      <w:tr w:rsidR="000556F5">
        <w:trPr>
          <w:trHeight w:val="630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5.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 w:right="984"/>
              <w:jc w:val="center"/>
            </w:pPr>
            <w:r>
              <w:t>Место нахождения 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фактический адрес</w:t>
            </w:r>
            <w:r>
              <w:t>)</w:t>
            </w:r>
          </w:p>
        </w:tc>
        <w:tc>
          <w:tcPr>
            <w:tcW w:w="4656" w:type="dxa"/>
          </w:tcPr>
          <w:p w:rsidR="000556F5" w:rsidRDefault="00024873" w:rsidP="00303C1A">
            <w:pPr>
              <w:pStyle w:val="TableParagraph"/>
              <w:jc w:val="center"/>
            </w:pPr>
            <w:r w:rsidRPr="00024873">
              <w:rPr>
                <w:sz w:val="24"/>
                <w:szCs w:val="24"/>
                <w:lang w:eastAsia="ru-RU"/>
              </w:rPr>
              <w:t>628148 ХМАО-Югра, Березовский район,  с.Саранпауль, переулок Сосьвинский 1.</w:t>
            </w:r>
          </w:p>
        </w:tc>
      </w:tr>
      <w:tr w:rsidR="000556F5">
        <w:trPr>
          <w:trHeight w:val="660"/>
        </w:trPr>
        <w:tc>
          <w:tcPr>
            <w:tcW w:w="580" w:type="dxa"/>
          </w:tcPr>
          <w:p w:rsidR="000556F5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6.</w:t>
            </w:r>
          </w:p>
        </w:tc>
        <w:tc>
          <w:tcPr>
            <w:tcW w:w="4540" w:type="dxa"/>
          </w:tcPr>
          <w:p w:rsidR="000556F5" w:rsidRDefault="00024873" w:rsidP="00303C1A">
            <w:pPr>
              <w:pStyle w:val="TableParagraph"/>
              <w:spacing w:before="5"/>
              <w:ind w:left="107" w:right="236"/>
              <w:jc w:val="center"/>
            </w:pPr>
            <w:r>
              <w:t>Адрес официального сайта 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4656" w:type="dxa"/>
          </w:tcPr>
          <w:p w:rsidR="000556F5" w:rsidRDefault="002D1A36" w:rsidP="00303C1A">
            <w:pPr>
              <w:pStyle w:val="TableParagraph"/>
              <w:jc w:val="center"/>
            </w:pPr>
            <w:hyperlink r:id="rId15" w:history="1">
              <w:r w:rsidR="00521D7D" w:rsidRPr="00521D7D">
                <w:rPr>
                  <w:bCs/>
                  <w:color w:val="0000FF"/>
                  <w:u w:val="single"/>
                </w:rPr>
                <w:t>https://ds-olenenok-saranpaul-r86.gosweb.gosuslugi.ru</w:t>
              </w:r>
            </w:hyperlink>
          </w:p>
        </w:tc>
      </w:tr>
      <w:tr w:rsidR="00024873">
        <w:trPr>
          <w:trHeight w:val="630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7.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before="5"/>
              <w:ind w:left="107" w:right="973"/>
              <w:jc w:val="center"/>
            </w:pPr>
            <w:r>
              <w:t>Электронная почта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4656" w:type="dxa"/>
          </w:tcPr>
          <w:p w:rsidR="00024873" w:rsidRPr="001B6229" w:rsidRDefault="002D1A36" w:rsidP="00303C1A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024873" w:rsidRPr="001B6229">
                <w:rPr>
                  <w:color w:val="0000FF"/>
                  <w:sz w:val="24"/>
                  <w:szCs w:val="24"/>
                  <w:u w:val="single"/>
                </w:rPr>
                <w:t>mdouolenenok@mail.ru</w:t>
              </w:r>
            </w:hyperlink>
          </w:p>
          <w:p w:rsidR="00024873" w:rsidRPr="001B6229" w:rsidRDefault="00024873" w:rsidP="00303C1A">
            <w:pPr>
              <w:jc w:val="center"/>
              <w:rPr>
                <w:sz w:val="24"/>
                <w:szCs w:val="24"/>
              </w:rPr>
            </w:pPr>
          </w:p>
        </w:tc>
      </w:tr>
      <w:tr w:rsidR="00024873">
        <w:trPr>
          <w:trHeight w:val="630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8.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before="5"/>
              <w:ind w:left="107" w:right="773"/>
              <w:jc w:val="center"/>
            </w:pPr>
            <w:r>
              <w:t>Ф.И.О. руководителя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4656" w:type="dxa"/>
          </w:tcPr>
          <w:p w:rsidR="00024873" w:rsidRDefault="00126A79" w:rsidP="00303C1A">
            <w:pPr>
              <w:pStyle w:val="TableParagraph"/>
              <w:jc w:val="center"/>
            </w:pPr>
            <w:r w:rsidRPr="00126A79">
              <w:rPr>
                <w:sz w:val="24"/>
                <w:szCs w:val="24"/>
                <w:lang w:eastAsia="ru-RU"/>
              </w:rPr>
              <w:t>Артеева Юлия Андреевна</w:t>
            </w:r>
          </w:p>
        </w:tc>
      </w:tr>
      <w:tr w:rsidR="00024873">
        <w:trPr>
          <w:trHeight w:val="944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before="5"/>
              <w:ind w:left="107" w:right="264"/>
              <w:jc w:val="center"/>
            </w:pPr>
            <w:r>
              <w:t>Электронная почта и контактные телефоны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</w:tc>
        <w:tc>
          <w:tcPr>
            <w:tcW w:w="4656" w:type="dxa"/>
          </w:tcPr>
          <w:p w:rsidR="00126A79" w:rsidRPr="00126A79" w:rsidRDefault="002D1A36" w:rsidP="00303C1A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126A79" w:rsidRPr="00126A79">
                <w:rPr>
                  <w:color w:val="0000FF"/>
                  <w:sz w:val="24"/>
                  <w:szCs w:val="24"/>
                  <w:lang w:eastAsia="ru-RU"/>
                </w:rPr>
                <w:t>mdouolenenok@mail.ru</w:t>
              </w:r>
            </w:hyperlink>
          </w:p>
          <w:p w:rsidR="00024873" w:rsidRDefault="00126A79" w:rsidP="00303C1A">
            <w:pPr>
              <w:pStyle w:val="TableParagraph"/>
              <w:jc w:val="center"/>
            </w:pPr>
            <w:r w:rsidRPr="00126A79">
              <w:rPr>
                <w:sz w:val="24"/>
                <w:szCs w:val="24"/>
                <w:lang w:eastAsia="ru-RU"/>
              </w:rPr>
              <w:t>89519771150</w:t>
            </w:r>
          </w:p>
        </w:tc>
      </w:tr>
      <w:tr w:rsidR="00024873">
        <w:trPr>
          <w:trHeight w:val="758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line="250" w:lineRule="atLeast"/>
              <w:ind w:left="107" w:right="277"/>
              <w:jc w:val="center"/>
            </w:pPr>
            <w:r>
              <w:t>Ф.И.О. лица, ответственного за заполнение</w:t>
            </w:r>
            <w:r>
              <w:rPr>
                <w:spacing w:val="1"/>
              </w:rPr>
              <w:t xml:space="preserve"> </w:t>
            </w:r>
            <w:r>
              <w:t>отчетной формы (ответственное за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инновационной</w:t>
            </w:r>
            <w:r>
              <w:rPr>
                <w:spacing w:val="-6"/>
              </w:rPr>
              <w:t xml:space="preserve"> </w:t>
            </w:r>
            <w:r>
              <w:t>деятельности)</w:t>
            </w:r>
          </w:p>
        </w:tc>
        <w:tc>
          <w:tcPr>
            <w:tcW w:w="4656" w:type="dxa"/>
          </w:tcPr>
          <w:p w:rsidR="00024873" w:rsidRDefault="00126A79" w:rsidP="00303C1A">
            <w:pPr>
              <w:pStyle w:val="TableParagraph"/>
              <w:jc w:val="center"/>
            </w:pPr>
            <w:r w:rsidRPr="00126A79">
              <w:rPr>
                <w:sz w:val="24"/>
                <w:szCs w:val="24"/>
                <w:lang w:eastAsia="ru-RU"/>
              </w:rPr>
              <w:t>Оманова Наталья Николаевна</w:t>
            </w:r>
          </w:p>
        </w:tc>
      </w:tr>
      <w:tr w:rsidR="00024873">
        <w:trPr>
          <w:trHeight w:val="1011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11.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line="250" w:lineRule="atLeast"/>
              <w:ind w:left="107" w:right="129"/>
              <w:jc w:val="center"/>
            </w:pPr>
            <w:r>
              <w:t>Электронная почта и контактные телефоны</w:t>
            </w:r>
            <w:r>
              <w:rPr>
                <w:spacing w:val="1"/>
              </w:rPr>
              <w:t xml:space="preserve"> </w:t>
            </w:r>
            <w:r>
              <w:t>лица, ответственного за заполнение отчетной</w:t>
            </w:r>
            <w:r>
              <w:rPr>
                <w:spacing w:val="-52"/>
              </w:rPr>
              <w:t xml:space="preserve"> </w:t>
            </w:r>
            <w:r>
              <w:t>формы (ответственное за организацию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-1"/>
              </w:rPr>
              <w:t xml:space="preserve"> </w:t>
            </w:r>
            <w:r>
              <w:t>деятельности)</w:t>
            </w:r>
          </w:p>
        </w:tc>
        <w:tc>
          <w:tcPr>
            <w:tcW w:w="4656" w:type="dxa"/>
          </w:tcPr>
          <w:p w:rsidR="00126A79" w:rsidRPr="00126A79" w:rsidRDefault="002D1A36" w:rsidP="00303C1A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hyperlink r:id="rId18" w:history="1">
              <w:r w:rsidR="00126A79" w:rsidRPr="00126A79">
                <w:rPr>
                  <w:rFonts w:ascii="Calibri" w:hAnsi="Calibri"/>
                  <w:color w:val="0000FF"/>
                  <w:lang w:val="en-US" w:eastAsia="ru-RU"/>
                </w:rPr>
                <w:t>petrichenkoN@yandex.ru</w:t>
              </w:r>
            </w:hyperlink>
          </w:p>
          <w:p w:rsidR="00024873" w:rsidRDefault="00126A79" w:rsidP="00303C1A">
            <w:pPr>
              <w:pStyle w:val="TableParagraph"/>
              <w:jc w:val="center"/>
            </w:pPr>
            <w:r w:rsidRPr="00126A79">
              <w:rPr>
                <w:sz w:val="24"/>
                <w:szCs w:val="24"/>
                <w:lang w:val="en-US" w:eastAsia="ru-RU"/>
              </w:rPr>
              <w:t>89505320998</w:t>
            </w:r>
          </w:p>
        </w:tc>
      </w:tr>
      <w:tr w:rsidR="00024873">
        <w:trPr>
          <w:trHeight w:val="630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12.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before="5"/>
              <w:ind w:left="107" w:right="809"/>
              <w:jc w:val="center"/>
            </w:pPr>
            <w:r>
              <w:t>Кадровое обеспечение реализации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(программы)</w:t>
            </w:r>
          </w:p>
        </w:tc>
        <w:tc>
          <w:tcPr>
            <w:tcW w:w="4656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Табличный</w:t>
            </w:r>
            <w:r>
              <w:rPr>
                <w:spacing w:val="-5"/>
              </w:rPr>
              <w:t xml:space="preserve"> </w:t>
            </w: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данных*</w:t>
            </w:r>
          </w:p>
        </w:tc>
      </w:tr>
      <w:tr w:rsidR="00024873">
        <w:trPr>
          <w:trHeight w:val="2529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</w:pPr>
            <w:r>
              <w:t>13.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spacing w:before="5"/>
              <w:ind w:left="107" w:right="364"/>
              <w:jc w:val="center"/>
            </w:pPr>
            <w:r>
              <w:t>Практическая значимость инновационного</w:t>
            </w:r>
            <w:r>
              <w:rPr>
                <w:spacing w:val="-5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(программы)</w:t>
            </w:r>
          </w:p>
        </w:tc>
        <w:tc>
          <w:tcPr>
            <w:tcW w:w="4656" w:type="dxa"/>
          </w:tcPr>
          <w:p w:rsidR="00024873" w:rsidRDefault="00024873" w:rsidP="00303C1A">
            <w:pPr>
              <w:pStyle w:val="TableParagraph"/>
              <w:spacing w:before="5"/>
              <w:ind w:left="107"/>
              <w:jc w:val="center"/>
              <w:rPr>
                <w:i/>
              </w:rPr>
            </w:pPr>
            <w:r>
              <w:rPr>
                <w:i/>
              </w:rPr>
              <w:t>Рекомендации:</w:t>
            </w:r>
          </w:p>
          <w:p w:rsidR="00024873" w:rsidRDefault="00024873" w:rsidP="00303C1A">
            <w:pPr>
              <w:pStyle w:val="TableParagraph"/>
              <w:ind w:left="107" w:right="892"/>
              <w:jc w:val="center"/>
            </w:pPr>
            <w:r>
              <w:t>Указывается общая значимость</w:t>
            </w:r>
            <w:r>
              <w:rPr>
                <w:spacing w:val="1"/>
              </w:rPr>
              <w:t xml:space="preserve"> </w:t>
            </w:r>
            <w:r>
              <w:t>(реализуемость) проекта (программы),</w:t>
            </w:r>
            <w:r>
              <w:rPr>
                <w:spacing w:val="-52"/>
              </w:rPr>
              <w:t xml:space="preserve"> </w:t>
            </w:r>
            <w:r>
              <w:t>отраженная</w:t>
            </w:r>
            <w:r>
              <w:rPr>
                <w:spacing w:val="-1"/>
              </w:rPr>
              <w:t xml:space="preserve"> </w:t>
            </w:r>
            <w:r>
              <w:t>в заявке.</w:t>
            </w:r>
          </w:p>
          <w:p w:rsidR="00024873" w:rsidRDefault="00024873" w:rsidP="00303C1A">
            <w:pPr>
              <w:pStyle w:val="TableParagraph"/>
              <w:spacing w:line="250" w:lineRule="atLeast"/>
              <w:ind w:left="107" w:right="213"/>
              <w:jc w:val="center"/>
            </w:pPr>
            <w:r>
              <w:t>В годовом отчете допускается уточнение</w:t>
            </w:r>
            <w:r>
              <w:rPr>
                <w:spacing w:val="1"/>
              </w:rPr>
              <w:t xml:space="preserve"> </w:t>
            </w:r>
            <w:r>
              <w:t>значимости через представление результатов,</w:t>
            </w:r>
            <w:r>
              <w:rPr>
                <w:spacing w:val="-53"/>
              </w:rPr>
              <w:t xml:space="preserve"> </w:t>
            </w:r>
            <w:r>
              <w:t>полученных в течение отчетного года</w:t>
            </w:r>
            <w:r>
              <w:rPr>
                <w:spacing w:val="1"/>
              </w:rPr>
              <w:t xml:space="preserve"> </w:t>
            </w:r>
            <w:r>
              <w:t>выполнения проекта (программы), и</w:t>
            </w:r>
            <w:r>
              <w:rPr>
                <w:spacing w:val="1"/>
              </w:rPr>
              <w:t xml:space="preserve"> </w:t>
            </w:r>
            <w:r>
              <w:t>являющихся важными для практики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-1"/>
              </w:rPr>
              <w:t xml:space="preserve"> </w:t>
            </w:r>
            <w:r>
              <w:t>системы образования</w:t>
            </w:r>
          </w:p>
        </w:tc>
      </w:tr>
      <w:tr w:rsidR="00024873">
        <w:trPr>
          <w:trHeight w:val="2524"/>
        </w:trPr>
        <w:tc>
          <w:tcPr>
            <w:tcW w:w="580" w:type="dxa"/>
          </w:tcPr>
          <w:p w:rsidR="00024873" w:rsidRDefault="00024873" w:rsidP="00303C1A">
            <w:pPr>
              <w:pStyle w:val="TableParagraph"/>
              <w:ind w:left="107"/>
              <w:jc w:val="center"/>
            </w:pPr>
            <w:r>
              <w:t>14.</w:t>
            </w:r>
          </w:p>
        </w:tc>
        <w:tc>
          <w:tcPr>
            <w:tcW w:w="4540" w:type="dxa"/>
          </w:tcPr>
          <w:p w:rsidR="00024873" w:rsidRDefault="00024873" w:rsidP="00303C1A">
            <w:pPr>
              <w:pStyle w:val="TableParagraph"/>
              <w:ind w:left="107" w:right="932"/>
              <w:jc w:val="center"/>
            </w:pPr>
            <w:r>
              <w:t>Инновационная значимость проекта</w:t>
            </w:r>
            <w:r>
              <w:rPr>
                <w:spacing w:val="1"/>
              </w:rPr>
              <w:t xml:space="preserve"> </w:t>
            </w:r>
            <w:r>
              <w:t>(инновационный</w:t>
            </w:r>
            <w:r>
              <w:rPr>
                <w:spacing w:val="-7"/>
              </w:rPr>
              <w:t xml:space="preserve"> </w:t>
            </w:r>
            <w:r>
              <w:t>потенциал)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</w:tc>
        <w:tc>
          <w:tcPr>
            <w:tcW w:w="4656" w:type="dxa"/>
          </w:tcPr>
          <w:p w:rsidR="00024873" w:rsidRDefault="00024873" w:rsidP="00303C1A">
            <w:pPr>
              <w:pStyle w:val="TableParagraph"/>
              <w:ind w:left="107"/>
              <w:jc w:val="center"/>
              <w:rPr>
                <w:i/>
              </w:rPr>
            </w:pPr>
            <w:r>
              <w:rPr>
                <w:i/>
              </w:rPr>
              <w:t>Рекомендации:</w:t>
            </w:r>
          </w:p>
          <w:p w:rsidR="00024873" w:rsidRDefault="00024873" w:rsidP="00303C1A">
            <w:pPr>
              <w:pStyle w:val="TableParagraph"/>
              <w:ind w:left="107" w:right="201"/>
              <w:jc w:val="center"/>
            </w:pPr>
            <w:r>
              <w:t>Указывается значимость (инновационный</w:t>
            </w:r>
            <w:r>
              <w:rPr>
                <w:spacing w:val="1"/>
              </w:rPr>
              <w:t xml:space="preserve"> </w:t>
            </w:r>
            <w:r>
              <w:t>потенциал) проекта (программы), отраженная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заявке.</w:t>
            </w:r>
          </w:p>
          <w:p w:rsidR="00024873" w:rsidRDefault="00024873" w:rsidP="00303C1A">
            <w:pPr>
              <w:pStyle w:val="TableParagraph"/>
              <w:spacing w:line="250" w:lineRule="atLeast"/>
              <w:ind w:left="107"/>
              <w:jc w:val="center"/>
            </w:pPr>
            <w:r>
              <w:t>В годовом отчете допускаются дополнение</w:t>
            </w:r>
            <w:r>
              <w:rPr>
                <w:spacing w:val="1"/>
              </w:rPr>
              <w:t xml:space="preserve"> </w:t>
            </w:r>
            <w:r>
              <w:t>значимости через представление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10"/>
              </w:rPr>
              <w:t xml:space="preserve"> </w:t>
            </w:r>
            <w:r>
              <w:t>характеристик</w:t>
            </w:r>
            <w:r>
              <w:rPr>
                <w:spacing w:val="-10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результатов в аспекте их конкурентных</w:t>
            </w:r>
            <w:r>
              <w:rPr>
                <w:spacing w:val="1"/>
              </w:rPr>
              <w:t xml:space="preserve"> </w:t>
            </w:r>
            <w:r>
              <w:t>преимуществ для региональной системы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</w:tr>
    </w:tbl>
    <w:p w:rsidR="000556F5" w:rsidRDefault="000556F5" w:rsidP="00303C1A">
      <w:pPr>
        <w:spacing w:line="250" w:lineRule="atLeast"/>
        <w:jc w:val="center"/>
        <w:sectPr w:rsidR="000556F5">
          <w:headerReference w:type="default" r:id="rId19"/>
          <w:pgSz w:w="11910" w:h="16840"/>
          <w:pgMar w:top="720" w:right="420" w:bottom="280" w:left="1000" w:header="518" w:footer="0" w:gutter="0"/>
          <w:cols w:space="720"/>
        </w:sectPr>
      </w:pPr>
    </w:p>
    <w:p w:rsidR="000556F5" w:rsidRDefault="000556F5" w:rsidP="00303C1A">
      <w:pPr>
        <w:jc w:val="center"/>
        <w:rPr>
          <w:b/>
          <w:sz w:val="20"/>
        </w:rPr>
      </w:pPr>
    </w:p>
    <w:p w:rsidR="000556F5" w:rsidRDefault="000556F5">
      <w:pPr>
        <w:spacing w:before="5"/>
        <w:rPr>
          <w:b/>
          <w:sz w:val="28"/>
        </w:rPr>
      </w:pPr>
    </w:p>
    <w:p w:rsidR="000556F5" w:rsidRDefault="00024873">
      <w:pPr>
        <w:spacing w:before="90"/>
        <w:ind w:left="3028" w:right="3526"/>
        <w:jc w:val="center"/>
        <w:rPr>
          <w:sz w:val="24"/>
        </w:rPr>
      </w:pPr>
      <w:r>
        <w:rPr>
          <w:b/>
          <w:sz w:val="24"/>
        </w:rPr>
        <w:t>*Кадровое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(программы)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11)</w:t>
      </w:r>
    </w:p>
    <w:p w:rsidR="000556F5" w:rsidRDefault="000556F5">
      <w:pPr>
        <w:spacing w:before="6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237"/>
        <w:gridCol w:w="1723"/>
        <w:gridCol w:w="2335"/>
        <w:gridCol w:w="2442"/>
        <w:gridCol w:w="2312"/>
        <w:gridCol w:w="2975"/>
      </w:tblGrid>
      <w:tr w:rsidR="000556F5">
        <w:trPr>
          <w:trHeight w:val="2023"/>
        </w:trPr>
        <w:tc>
          <w:tcPr>
            <w:tcW w:w="649" w:type="dxa"/>
          </w:tcPr>
          <w:p w:rsidR="000556F5" w:rsidRDefault="00024873">
            <w:pPr>
              <w:pStyle w:val="TableParagraph"/>
              <w:spacing w:before="5"/>
              <w:ind w:left="176" w:right="14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37" w:type="dxa"/>
          </w:tcPr>
          <w:p w:rsidR="000556F5" w:rsidRDefault="00024873">
            <w:pPr>
              <w:pStyle w:val="TableParagraph"/>
              <w:spacing w:before="5"/>
              <w:ind w:left="243" w:right="236"/>
              <w:jc w:val="center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t>специалиста</w:t>
            </w:r>
          </w:p>
        </w:tc>
        <w:tc>
          <w:tcPr>
            <w:tcW w:w="1723" w:type="dxa"/>
          </w:tcPr>
          <w:p w:rsidR="000556F5" w:rsidRDefault="00024873">
            <w:pPr>
              <w:pStyle w:val="TableParagraph"/>
              <w:spacing w:before="5"/>
              <w:ind w:left="319" w:right="310"/>
              <w:jc w:val="center"/>
            </w:pPr>
            <w:r>
              <w:t>Должность</w:t>
            </w:r>
          </w:p>
        </w:tc>
        <w:tc>
          <w:tcPr>
            <w:tcW w:w="2335" w:type="dxa"/>
          </w:tcPr>
          <w:p w:rsidR="000556F5" w:rsidRDefault="00024873">
            <w:pPr>
              <w:pStyle w:val="TableParagraph"/>
              <w:spacing w:before="5"/>
              <w:ind w:left="109" w:right="98" w:firstLine="1"/>
              <w:jc w:val="center"/>
            </w:pPr>
            <w:r>
              <w:t>Квалификационная</w:t>
            </w:r>
            <w:r>
              <w:rPr>
                <w:spacing w:val="1"/>
              </w:rPr>
              <w:t xml:space="preserve"> </w:t>
            </w:r>
            <w:r>
              <w:t>категория (ученая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7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  <w:tc>
          <w:tcPr>
            <w:tcW w:w="2442" w:type="dxa"/>
          </w:tcPr>
          <w:p w:rsidR="000556F5" w:rsidRDefault="00024873">
            <w:pPr>
              <w:pStyle w:val="TableParagraph"/>
              <w:spacing w:before="5"/>
              <w:ind w:left="594" w:right="191" w:hanging="384"/>
            </w:pPr>
            <w:r>
              <w:t>Стаж</w:t>
            </w:r>
            <w:r>
              <w:rPr>
                <w:spacing w:val="-1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312" w:type="dxa"/>
          </w:tcPr>
          <w:p w:rsidR="000556F5" w:rsidRDefault="00024873">
            <w:pPr>
              <w:pStyle w:val="TableParagraph"/>
              <w:spacing w:line="250" w:lineRule="atLeast"/>
              <w:ind w:left="184" w:right="172" w:hanging="1"/>
              <w:jc w:val="center"/>
            </w:pPr>
            <w:r>
              <w:t>Опыт работы</w:t>
            </w:r>
            <w:r>
              <w:rPr>
                <w:spacing w:val="1"/>
              </w:rPr>
              <w:t xml:space="preserve"> </w:t>
            </w:r>
            <w:r>
              <w:t>специалиста в</w:t>
            </w:r>
            <w:r>
              <w:rPr>
                <w:spacing w:val="1"/>
              </w:rPr>
              <w:t xml:space="preserve"> </w:t>
            </w:r>
            <w:r>
              <w:t>международных,</w:t>
            </w:r>
            <w:r>
              <w:rPr>
                <w:spacing w:val="1"/>
              </w:rPr>
              <w:t xml:space="preserve"> </w:t>
            </w:r>
            <w:r>
              <w:t>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проектах в сфере</w:t>
            </w:r>
            <w:r>
              <w:rPr>
                <w:spacing w:val="1"/>
              </w:rPr>
              <w:t xml:space="preserve"> </w:t>
            </w:r>
            <w:r>
              <w:t>образования и науки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последние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975" w:type="dxa"/>
          </w:tcPr>
          <w:p w:rsidR="000556F5" w:rsidRDefault="00024873">
            <w:pPr>
              <w:pStyle w:val="TableParagraph"/>
              <w:spacing w:before="5"/>
              <w:ind w:left="314" w:right="302" w:hanging="2"/>
              <w:jc w:val="center"/>
            </w:pPr>
            <w:r>
              <w:t>Функции специалиста в</w:t>
            </w:r>
            <w:r>
              <w:rPr>
                <w:spacing w:val="1"/>
              </w:rPr>
              <w:t xml:space="preserve"> </w:t>
            </w:r>
            <w:r>
              <w:t>рамках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инновационного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(программы)</w:t>
            </w:r>
          </w:p>
        </w:tc>
      </w:tr>
      <w:tr w:rsidR="000556F5">
        <w:trPr>
          <w:trHeight w:val="230"/>
        </w:trPr>
        <w:tc>
          <w:tcPr>
            <w:tcW w:w="649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37" w:type="dxa"/>
            <w:shd w:val="clear" w:color="auto" w:fill="D8D8D8"/>
          </w:tcPr>
          <w:p w:rsidR="000556F5" w:rsidRDefault="006E3C7F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23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35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442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312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975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556F5">
        <w:trPr>
          <w:trHeight w:val="315"/>
        </w:trPr>
        <w:tc>
          <w:tcPr>
            <w:tcW w:w="649" w:type="dxa"/>
          </w:tcPr>
          <w:p w:rsidR="000556F5" w:rsidRDefault="00500994" w:rsidP="00521D7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0556F5" w:rsidRDefault="00126A79" w:rsidP="00521D7D">
            <w:pPr>
              <w:pStyle w:val="TableParagraph"/>
              <w:jc w:val="center"/>
            </w:pPr>
            <w:r>
              <w:t>Артеева Юлия Андреевна</w:t>
            </w:r>
          </w:p>
        </w:tc>
        <w:tc>
          <w:tcPr>
            <w:tcW w:w="1723" w:type="dxa"/>
          </w:tcPr>
          <w:p w:rsidR="000556F5" w:rsidRDefault="00126A79" w:rsidP="00521D7D">
            <w:pPr>
              <w:pStyle w:val="TableParagraph"/>
              <w:jc w:val="center"/>
            </w:pPr>
            <w:r>
              <w:t>заведующий</w:t>
            </w:r>
          </w:p>
        </w:tc>
        <w:tc>
          <w:tcPr>
            <w:tcW w:w="2335" w:type="dxa"/>
          </w:tcPr>
          <w:p w:rsidR="000556F5" w:rsidRDefault="00DB085F" w:rsidP="00521D7D">
            <w:pPr>
              <w:pStyle w:val="TableParagraph"/>
              <w:jc w:val="center"/>
            </w:pPr>
            <w:r>
              <w:t>Соответствие первой</w:t>
            </w:r>
          </w:p>
        </w:tc>
        <w:tc>
          <w:tcPr>
            <w:tcW w:w="2442" w:type="dxa"/>
          </w:tcPr>
          <w:p w:rsidR="000556F5" w:rsidRDefault="00F204B4" w:rsidP="00521D7D">
            <w:pPr>
              <w:pStyle w:val="TableParagraph"/>
              <w:jc w:val="center"/>
            </w:pPr>
            <w:r>
              <w:t>13 лет</w:t>
            </w:r>
          </w:p>
        </w:tc>
        <w:tc>
          <w:tcPr>
            <w:tcW w:w="2312" w:type="dxa"/>
          </w:tcPr>
          <w:p w:rsidR="000556F5" w:rsidRDefault="006E3C7F" w:rsidP="00521D7D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0556F5" w:rsidRDefault="00DB085F" w:rsidP="00521D7D">
            <w:pPr>
              <w:pStyle w:val="TableParagraph"/>
              <w:jc w:val="center"/>
            </w:pPr>
            <w:r>
              <w:t>Руководство реализации проекта</w:t>
            </w:r>
          </w:p>
        </w:tc>
      </w:tr>
      <w:tr w:rsidR="000556F5">
        <w:trPr>
          <w:trHeight w:val="314"/>
        </w:trPr>
        <w:tc>
          <w:tcPr>
            <w:tcW w:w="649" w:type="dxa"/>
          </w:tcPr>
          <w:p w:rsidR="000556F5" w:rsidRDefault="00500994" w:rsidP="00521D7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37" w:type="dxa"/>
          </w:tcPr>
          <w:p w:rsidR="000556F5" w:rsidRDefault="00DB085F" w:rsidP="00521D7D">
            <w:pPr>
              <w:pStyle w:val="TableParagraph"/>
              <w:jc w:val="center"/>
            </w:pPr>
            <w:r>
              <w:t>Оманова Наталья Николаевна</w:t>
            </w:r>
          </w:p>
        </w:tc>
        <w:tc>
          <w:tcPr>
            <w:tcW w:w="1723" w:type="dxa"/>
          </w:tcPr>
          <w:p w:rsidR="000556F5" w:rsidRDefault="00500994" w:rsidP="00521D7D">
            <w:pPr>
              <w:pStyle w:val="TableParagraph"/>
              <w:jc w:val="center"/>
            </w:pPr>
            <w:r>
              <w:t>с</w:t>
            </w:r>
            <w:r w:rsidR="00DB085F">
              <w:t>тарший воспитатель</w:t>
            </w:r>
          </w:p>
        </w:tc>
        <w:tc>
          <w:tcPr>
            <w:tcW w:w="2335" w:type="dxa"/>
          </w:tcPr>
          <w:p w:rsidR="000556F5" w:rsidRDefault="00DB085F" w:rsidP="00521D7D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442" w:type="dxa"/>
          </w:tcPr>
          <w:p w:rsidR="000556F5" w:rsidRDefault="00F204B4" w:rsidP="00521D7D">
            <w:pPr>
              <w:pStyle w:val="TableParagraph"/>
              <w:jc w:val="center"/>
            </w:pPr>
            <w:r>
              <w:t>16</w:t>
            </w:r>
            <w:r w:rsidR="00DB085F">
              <w:t xml:space="preserve"> лет</w:t>
            </w:r>
          </w:p>
        </w:tc>
        <w:tc>
          <w:tcPr>
            <w:tcW w:w="2312" w:type="dxa"/>
          </w:tcPr>
          <w:p w:rsidR="000556F5" w:rsidRDefault="006E3C7F" w:rsidP="00521D7D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0556F5" w:rsidRDefault="00DB085F" w:rsidP="00521D7D">
            <w:pPr>
              <w:pStyle w:val="TableParagraph"/>
              <w:jc w:val="center"/>
            </w:pPr>
            <w:r>
              <w:t>координатор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Вьюткина Евгения Валерьевна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воспитатель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нет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8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pStyle w:val="TableParagraph"/>
              <w:jc w:val="center"/>
            </w:pPr>
            <w:r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Бондаренко Алена Алексеевна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воспитатель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13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Кордонова Виктория Анатольевна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воспитатель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11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Терехина Любовь Сергеевна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воспитатель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15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Гоголева Оксана Михайловна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воспитатель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20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Ерошевич Надежда Юрьевна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учитель-логопед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29 лет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6E3C7F">
        <w:trPr>
          <w:trHeight w:val="314"/>
        </w:trPr>
        <w:tc>
          <w:tcPr>
            <w:tcW w:w="649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237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Керцер Марина Владимировна</w:t>
            </w:r>
          </w:p>
        </w:tc>
        <w:tc>
          <w:tcPr>
            <w:tcW w:w="1723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ПДО</w:t>
            </w:r>
          </w:p>
        </w:tc>
        <w:tc>
          <w:tcPr>
            <w:tcW w:w="2335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442" w:type="dxa"/>
          </w:tcPr>
          <w:p w:rsidR="006E3C7F" w:rsidRDefault="006E3C7F" w:rsidP="00521D7D">
            <w:pPr>
              <w:pStyle w:val="TableParagraph"/>
              <w:jc w:val="center"/>
            </w:pPr>
            <w:r>
              <w:t>3 года</w:t>
            </w:r>
          </w:p>
        </w:tc>
        <w:tc>
          <w:tcPr>
            <w:tcW w:w="2312" w:type="dxa"/>
          </w:tcPr>
          <w:p w:rsidR="006E3C7F" w:rsidRDefault="006E3C7F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6E3C7F" w:rsidRDefault="006E3C7F" w:rsidP="00500994">
            <w:pPr>
              <w:jc w:val="center"/>
            </w:pPr>
            <w:r w:rsidRPr="00822F22">
              <w:t>член рабочей группы</w:t>
            </w:r>
          </w:p>
        </w:tc>
      </w:tr>
      <w:tr w:rsidR="00EE4E50">
        <w:trPr>
          <w:trHeight w:val="314"/>
        </w:trPr>
        <w:tc>
          <w:tcPr>
            <w:tcW w:w="649" w:type="dxa"/>
          </w:tcPr>
          <w:p w:rsidR="00EE4E50" w:rsidRDefault="00EE4E50" w:rsidP="00521D7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2237" w:type="dxa"/>
          </w:tcPr>
          <w:p w:rsidR="00EE4E50" w:rsidRDefault="00EE4E50" w:rsidP="00521D7D">
            <w:pPr>
              <w:pStyle w:val="TableParagraph"/>
              <w:jc w:val="center"/>
            </w:pPr>
            <w:r>
              <w:t>Ельпина Анна Григорьевна</w:t>
            </w:r>
          </w:p>
        </w:tc>
        <w:tc>
          <w:tcPr>
            <w:tcW w:w="1723" w:type="dxa"/>
          </w:tcPr>
          <w:p w:rsidR="00EE4E50" w:rsidRDefault="00EE4E50" w:rsidP="00521D7D">
            <w:pPr>
              <w:pStyle w:val="TableParagraph"/>
              <w:jc w:val="center"/>
            </w:pPr>
            <w:r>
              <w:t>Педагог-психолог</w:t>
            </w:r>
          </w:p>
        </w:tc>
        <w:tc>
          <w:tcPr>
            <w:tcW w:w="2335" w:type="dxa"/>
          </w:tcPr>
          <w:p w:rsidR="00EE4E50" w:rsidRDefault="00EE4E50" w:rsidP="00521D7D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442" w:type="dxa"/>
          </w:tcPr>
          <w:p w:rsidR="00EE4E50" w:rsidRDefault="00EE4E50" w:rsidP="00521D7D">
            <w:pPr>
              <w:pStyle w:val="TableParagraph"/>
              <w:jc w:val="center"/>
            </w:pPr>
            <w:r>
              <w:t>13 лет</w:t>
            </w:r>
          </w:p>
        </w:tc>
        <w:tc>
          <w:tcPr>
            <w:tcW w:w="2312" w:type="dxa"/>
          </w:tcPr>
          <w:p w:rsidR="00EE4E50" w:rsidRDefault="00EE4E50" w:rsidP="00F015DA">
            <w:pPr>
              <w:pStyle w:val="TableParagraph"/>
              <w:jc w:val="center"/>
            </w:pPr>
            <w:r>
              <w:t>да</w:t>
            </w:r>
          </w:p>
        </w:tc>
        <w:tc>
          <w:tcPr>
            <w:tcW w:w="2975" w:type="dxa"/>
          </w:tcPr>
          <w:p w:rsidR="00EE4E50" w:rsidRPr="00822F22" w:rsidRDefault="00EE4E50" w:rsidP="00500994">
            <w:pPr>
              <w:jc w:val="center"/>
            </w:pPr>
            <w:r w:rsidRPr="00822F22">
              <w:t>член рабочей группы</w:t>
            </w:r>
          </w:p>
        </w:tc>
      </w:tr>
    </w:tbl>
    <w:p w:rsidR="000556F5" w:rsidRDefault="00024873" w:rsidP="00521D7D">
      <w:pPr>
        <w:spacing w:before="5"/>
        <w:ind w:left="882"/>
        <w:rPr>
          <w:b/>
          <w:i/>
          <w:sz w:val="24"/>
        </w:rPr>
      </w:pPr>
      <w:r>
        <w:rPr>
          <w:b/>
          <w:i/>
          <w:sz w:val="24"/>
        </w:rPr>
        <w:t>Рекомендации:</w:t>
      </w:r>
    </w:p>
    <w:p w:rsidR="000556F5" w:rsidRDefault="00024873">
      <w:pPr>
        <w:pStyle w:val="a3"/>
        <w:spacing w:line="275" w:lineRule="exact"/>
        <w:ind w:left="882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функционала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указываться:</w:t>
      </w: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spacing w:line="277" w:lineRule="exact"/>
        <w:ind w:hanging="696"/>
        <w:rPr>
          <w:i/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организации),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ind w:hanging="696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проекта),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ind w:hanging="696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консультант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степенью,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внешний,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приглашенный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специалист),</w:t>
      </w:r>
    </w:p>
    <w:p w:rsidR="000556F5" w:rsidRDefault="000556F5">
      <w:pPr>
        <w:spacing w:before="11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ind w:hanging="696"/>
        <w:rPr>
          <w:i/>
          <w:sz w:val="24"/>
        </w:rPr>
      </w:pPr>
      <w:r>
        <w:rPr>
          <w:i/>
          <w:sz w:val="24"/>
        </w:rPr>
        <w:t>координатор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(координаторов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несколько),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ind w:hanging="696"/>
        <w:rPr>
          <w:i/>
          <w:sz w:val="24"/>
        </w:rPr>
      </w:pPr>
      <w:r>
        <w:rPr>
          <w:i/>
          <w:sz w:val="24"/>
        </w:rPr>
        <w:t>менеджер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проекта,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spacing w:before="1"/>
        <w:ind w:hanging="696"/>
        <w:rPr>
          <w:i/>
          <w:sz w:val="24"/>
        </w:rPr>
      </w:pPr>
      <w:r>
        <w:rPr>
          <w:i/>
          <w:sz w:val="24"/>
        </w:rPr>
        <w:t>методист-консультант,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a4"/>
        <w:numPr>
          <w:ilvl w:val="0"/>
          <w:numId w:val="5"/>
        </w:numPr>
        <w:tabs>
          <w:tab w:val="left" w:pos="2297"/>
          <w:tab w:val="left" w:pos="2298"/>
        </w:tabs>
        <w:ind w:hanging="696"/>
        <w:rPr>
          <w:i/>
          <w:sz w:val="24"/>
        </w:rPr>
      </w:pPr>
      <w:r>
        <w:rPr>
          <w:i/>
          <w:sz w:val="24"/>
        </w:rPr>
        <w:t>член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</w:t>
      </w:r>
    </w:p>
    <w:p w:rsidR="000556F5" w:rsidRDefault="000556F5">
      <w:pPr>
        <w:rPr>
          <w:i/>
          <w:sz w:val="21"/>
        </w:rPr>
      </w:pPr>
    </w:p>
    <w:p w:rsidR="000556F5" w:rsidRDefault="00024873">
      <w:pPr>
        <w:pStyle w:val="a3"/>
        <w:ind w:left="173" w:right="671" w:firstLine="709"/>
        <w:jc w:val="both"/>
      </w:pPr>
      <w:r>
        <w:t>Желательно, чтобы у каждого члена коллектива имелся опыт разработки или участия в реализации международных, 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муниципальных</w:t>
      </w:r>
      <w:r>
        <w:rPr>
          <w:spacing w:val="56"/>
        </w:rPr>
        <w:t xml:space="preserve"> </w:t>
      </w:r>
      <w:r>
        <w:t>проектах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последние</w:t>
      </w:r>
      <w:r>
        <w:rPr>
          <w:spacing w:val="56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лет.</w:t>
      </w:r>
      <w:r>
        <w:rPr>
          <w:spacing w:val="56"/>
        </w:rPr>
        <w:t xml:space="preserve"> </w:t>
      </w:r>
      <w:r>
        <w:t>Включение</w:t>
      </w:r>
      <w:r>
        <w:rPr>
          <w:spacing w:val="57"/>
        </w:rPr>
        <w:t xml:space="preserve"> </w:t>
      </w:r>
      <w:r>
        <w:t>формальных</w:t>
      </w:r>
      <w:r>
        <w:rPr>
          <w:spacing w:val="56"/>
        </w:rPr>
        <w:t xml:space="preserve"> </w:t>
      </w:r>
      <w:r>
        <w:t>участников,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 инновационной деятельности,</w:t>
      </w:r>
      <w:r>
        <w:rPr>
          <w:spacing w:val="-1"/>
        </w:rPr>
        <w:t xml:space="preserve"> </w:t>
      </w:r>
      <w:r>
        <w:t>не допускается.</w:t>
      </w:r>
    </w:p>
    <w:p w:rsidR="000556F5" w:rsidRDefault="00024873">
      <w:pPr>
        <w:pStyle w:val="a3"/>
        <w:ind w:left="173" w:right="1473" w:firstLine="709"/>
        <w:jc w:val="both"/>
      </w:pPr>
      <w:r>
        <w:t>Кадровое обеспечение проекта в отчете может иметь определенные изменения. При этом разъяснения и обоснования смены</w:t>
      </w:r>
      <w:r>
        <w:rPr>
          <w:spacing w:val="-57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приводить не требуется.</w:t>
      </w:r>
    </w:p>
    <w:p w:rsidR="000556F5" w:rsidRDefault="000556F5">
      <w:pPr>
        <w:jc w:val="both"/>
        <w:sectPr w:rsidR="000556F5">
          <w:headerReference w:type="default" r:id="rId20"/>
          <w:pgSz w:w="16840" w:h="11910" w:orient="landscape"/>
          <w:pgMar w:top="1040" w:right="460" w:bottom="280" w:left="960" w:header="716" w:footer="0" w:gutter="0"/>
          <w:pgNumType w:start="6"/>
          <w:cols w:space="720"/>
        </w:sectPr>
      </w:pPr>
    </w:p>
    <w:p w:rsidR="000556F5" w:rsidRDefault="00024873">
      <w:pPr>
        <w:pStyle w:val="a4"/>
        <w:numPr>
          <w:ilvl w:val="1"/>
          <w:numId w:val="9"/>
        </w:numPr>
        <w:tabs>
          <w:tab w:val="left" w:pos="5047"/>
        </w:tabs>
        <w:spacing w:before="80"/>
        <w:ind w:left="5046" w:hanging="308"/>
        <w:jc w:val="left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lastRenderedPageBreak/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</w:p>
    <w:p w:rsidR="000556F5" w:rsidRDefault="00024873">
      <w:pPr>
        <w:pStyle w:val="1"/>
        <w:numPr>
          <w:ilvl w:val="1"/>
          <w:numId w:val="4"/>
        </w:numPr>
        <w:tabs>
          <w:tab w:val="left" w:pos="618"/>
        </w:tabs>
        <w:spacing w:before="60" w:after="55"/>
        <w:ind w:right="129" w:hanging="6554"/>
        <w:jc w:val="left"/>
      </w:pPr>
      <w:bookmarkStart w:id="3" w:name="_bookmark2"/>
      <w:bookmarkEnd w:id="3"/>
      <w:r>
        <w:t>Реализация программных мероприятий региональной инновационной площадкой за отчетный период в соответствии с календарным</w:t>
      </w:r>
      <w:r>
        <w:rPr>
          <w:spacing w:val="-57"/>
        </w:rPr>
        <w:t xml:space="preserve"> </w:t>
      </w:r>
      <w:r>
        <w:t>планом-графиком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0556F5" w:rsidRPr="00CC0F81">
        <w:trPr>
          <w:trHeight w:val="758"/>
        </w:trPr>
        <w:tc>
          <w:tcPr>
            <w:tcW w:w="599" w:type="dxa"/>
            <w:vMerge w:val="restart"/>
          </w:tcPr>
          <w:p w:rsidR="000556F5" w:rsidRPr="00CC0F81" w:rsidRDefault="00024873">
            <w:pPr>
              <w:pStyle w:val="TableParagraph"/>
              <w:spacing w:before="5"/>
              <w:ind w:left="151" w:right="121" w:firstLine="43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№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п/п</w:t>
            </w:r>
          </w:p>
        </w:tc>
        <w:tc>
          <w:tcPr>
            <w:tcW w:w="3365" w:type="dxa"/>
            <w:vMerge w:val="restart"/>
          </w:tcPr>
          <w:p w:rsidR="000556F5" w:rsidRPr="00CC0F81" w:rsidRDefault="00024873">
            <w:pPr>
              <w:pStyle w:val="TableParagraph"/>
              <w:spacing w:before="5"/>
              <w:ind w:left="271" w:right="260"/>
              <w:jc w:val="center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Наименование</w:t>
            </w:r>
            <w:r w:rsidRPr="00CC0F81">
              <w:rPr>
                <w:spacing w:val="-8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мероприятий</w:t>
            </w:r>
            <w:r w:rsidRPr="00CC0F81">
              <w:rPr>
                <w:spacing w:val="-8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в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соответствии с календарным</w:t>
            </w:r>
            <w:r w:rsidRPr="00CC0F81">
              <w:rPr>
                <w:spacing w:val="1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планом-графиком</w:t>
            </w:r>
          </w:p>
        </w:tc>
        <w:tc>
          <w:tcPr>
            <w:tcW w:w="1565" w:type="dxa"/>
            <w:vMerge w:val="restart"/>
          </w:tcPr>
          <w:p w:rsidR="000556F5" w:rsidRPr="00CC0F81" w:rsidRDefault="00024873">
            <w:pPr>
              <w:pStyle w:val="TableParagraph"/>
              <w:spacing w:before="5"/>
              <w:ind w:left="211" w:right="83" w:hanging="100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Срок (период)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выполнения</w:t>
            </w:r>
          </w:p>
        </w:tc>
        <w:tc>
          <w:tcPr>
            <w:tcW w:w="1603" w:type="dxa"/>
            <w:vMerge w:val="restart"/>
          </w:tcPr>
          <w:p w:rsidR="000556F5" w:rsidRPr="00CC0F81" w:rsidRDefault="00024873">
            <w:pPr>
              <w:pStyle w:val="TableParagraph"/>
              <w:spacing w:before="5"/>
              <w:ind w:left="192" w:right="173" w:firstLine="375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Цель</w:t>
            </w:r>
            <w:r w:rsidRPr="00CC0F81">
              <w:rPr>
                <w:spacing w:val="1"/>
                <w:sz w:val="20"/>
                <w:szCs w:val="20"/>
              </w:rPr>
              <w:t xml:space="preserve"> </w:t>
            </w:r>
            <w:r w:rsidRPr="00CC0F81">
              <w:rPr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502" w:type="dxa"/>
            <w:vMerge w:val="restart"/>
          </w:tcPr>
          <w:p w:rsidR="000556F5" w:rsidRPr="00CC0F81" w:rsidRDefault="00024873">
            <w:pPr>
              <w:pStyle w:val="TableParagraph"/>
              <w:spacing w:before="5"/>
              <w:ind w:left="129" w:right="116" w:hanging="1"/>
              <w:jc w:val="center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Описание основных</w:t>
            </w:r>
            <w:r w:rsidRPr="00CC0F81">
              <w:rPr>
                <w:spacing w:val="1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результатов реализации</w:t>
            </w:r>
            <w:r w:rsidRPr="00CC0F81">
              <w:rPr>
                <w:spacing w:val="-53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35" w:type="dxa"/>
            <w:gridSpan w:val="2"/>
          </w:tcPr>
          <w:p w:rsidR="000556F5" w:rsidRPr="00CC0F81" w:rsidRDefault="00024873">
            <w:pPr>
              <w:pStyle w:val="TableParagraph"/>
              <w:spacing w:before="5"/>
              <w:ind w:left="333" w:right="297" w:hanging="16"/>
              <w:rPr>
                <w:sz w:val="20"/>
                <w:szCs w:val="20"/>
              </w:rPr>
            </w:pPr>
            <w:r w:rsidRPr="00CC0F81">
              <w:rPr>
                <w:spacing w:val="-1"/>
                <w:sz w:val="20"/>
                <w:szCs w:val="20"/>
              </w:rPr>
              <w:t>Количество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участников</w:t>
            </w:r>
          </w:p>
        </w:tc>
        <w:tc>
          <w:tcPr>
            <w:tcW w:w="1843" w:type="dxa"/>
          </w:tcPr>
          <w:p w:rsidR="000556F5" w:rsidRPr="00CC0F81" w:rsidRDefault="00024873">
            <w:pPr>
              <w:pStyle w:val="TableParagraph"/>
              <w:spacing w:line="250" w:lineRule="atLeast"/>
              <w:ind w:left="221" w:right="210"/>
              <w:jc w:val="center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Ссылка на</w:t>
            </w:r>
            <w:r w:rsidRPr="00CC0F81">
              <w:rPr>
                <w:spacing w:val="1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информацию</w:t>
            </w:r>
            <w:r w:rsidRPr="00CC0F81">
              <w:rPr>
                <w:spacing w:val="3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о</w:t>
            </w:r>
            <w:r w:rsidRPr="00CC0F81">
              <w:rPr>
                <w:spacing w:val="-14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мероприятии</w:t>
            </w:r>
          </w:p>
        </w:tc>
        <w:tc>
          <w:tcPr>
            <w:tcW w:w="1384" w:type="dxa"/>
          </w:tcPr>
          <w:p w:rsidR="000556F5" w:rsidRPr="00CC0F81" w:rsidRDefault="00024873">
            <w:pPr>
              <w:pStyle w:val="TableParagraph"/>
              <w:spacing w:before="5"/>
              <w:ind w:left="89" w:right="80"/>
              <w:jc w:val="center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Примечание</w:t>
            </w:r>
          </w:p>
        </w:tc>
      </w:tr>
      <w:tr w:rsidR="000556F5" w:rsidRPr="00CC0F81">
        <w:trPr>
          <w:trHeight w:val="758"/>
        </w:trPr>
        <w:tc>
          <w:tcPr>
            <w:tcW w:w="599" w:type="dxa"/>
            <w:vMerge/>
            <w:tcBorders>
              <w:top w:val="nil"/>
            </w:tcBorders>
          </w:tcPr>
          <w:p w:rsidR="000556F5" w:rsidRPr="00CC0F81" w:rsidRDefault="000556F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0556F5" w:rsidRPr="00CC0F81" w:rsidRDefault="000556F5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0556F5" w:rsidRPr="00CC0F81" w:rsidRDefault="000556F5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0556F5" w:rsidRPr="00CC0F81" w:rsidRDefault="000556F5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0556F5" w:rsidRPr="00CC0F81" w:rsidRDefault="000556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0556F5" w:rsidRPr="00CC0F81" w:rsidRDefault="00024873">
            <w:pPr>
              <w:pStyle w:val="TableParagraph"/>
              <w:spacing w:before="5"/>
              <w:ind w:left="290" w:right="106" w:hanging="161"/>
              <w:rPr>
                <w:sz w:val="20"/>
                <w:szCs w:val="20"/>
              </w:rPr>
            </w:pPr>
            <w:r w:rsidRPr="00CC0F81">
              <w:rPr>
                <w:spacing w:val="-1"/>
                <w:sz w:val="20"/>
                <w:szCs w:val="20"/>
              </w:rPr>
              <w:t>педаго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гов</w:t>
            </w:r>
          </w:p>
        </w:tc>
        <w:tc>
          <w:tcPr>
            <w:tcW w:w="850" w:type="dxa"/>
          </w:tcPr>
          <w:p w:rsidR="000556F5" w:rsidRPr="00CC0F81" w:rsidRDefault="00024873">
            <w:pPr>
              <w:pStyle w:val="TableParagraph"/>
              <w:spacing w:line="250" w:lineRule="atLeast"/>
              <w:ind w:left="144" w:right="132"/>
              <w:jc w:val="center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обуча</w:t>
            </w:r>
            <w:r w:rsidRPr="00CC0F81">
              <w:rPr>
                <w:spacing w:val="-52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ющих</w:t>
            </w:r>
            <w:r w:rsidRPr="00CC0F81">
              <w:rPr>
                <w:spacing w:val="-53"/>
                <w:sz w:val="20"/>
                <w:szCs w:val="20"/>
              </w:rPr>
              <w:t xml:space="preserve"> </w:t>
            </w:r>
            <w:r w:rsidRPr="00CC0F81">
              <w:rPr>
                <w:sz w:val="20"/>
                <w:szCs w:val="20"/>
              </w:rPr>
              <w:t>ся</w:t>
            </w:r>
          </w:p>
        </w:tc>
        <w:tc>
          <w:tcPr>
            <w:tcW w:w="1843" w:type="dxa"/>
          </w:tcPr>
          <w:p w:rsidR="000556F5" w:rsidRPr="00CC0F81" w:rsidRDefault="00024873">
            <w:pPr>
              <w:pStyle w:val="TableParagraph"/>
              <w:spacing w:before="154"/>
              <w:ind w:left="156" w:right="137" w:firstLine="303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ССЫЛКА</w:t>
            </w:r>
            <w:r w:rsidRPr="00CC0F8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C0F81">
              <w:rPr>
                <w:b/>
                <w:spacing w:val="-1"/>
                <w:sz w:val="20"/>
                <w:szCs w:val="20"/>
              </w:rPr>
              <w:t>ОБЯЗАТЕЛЬНА</w:t>
            </w:r>
          </w:p>
        </w:tc>
        <w:tc>
          <w:tcPr>
            <w:tcW w:w="1384" w:type="dxa"/>
          </w:tcPr>
          <w:p w:rsidR="000556F5" w:rsidRPr="00CC0F81" w:rsidRDefault="000556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56F5" w:rsidRPr="00CC0F81">
        <w:trPr>
          <w:trHeight w:val="265"/>
        </w:trPr>
        <w:tc>
          <w:tcPr>
            <w:tcW w:w="599" w:type="dxa"/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  <w:shd w:val="clear" w:color="auto" w:fill="D8D8D8"/>
          </w:tcPr>
          <w:p w:rsidR="000556F5" w:rsidRPr="00CC0F81" w:rsidRDefault="00024873">
            <w:pPr>
              <w:pStyle w:val="TableParagraph"/>
              <w:spacing w:before="5"/>
              <w:ind w:left="10"/>
              <w:jc w:val="center"/>
              <w:rPr>
                <w:b/>
                <w:sz w:val="20"/>
                <w:szCs w:val="20"/>
              </w:rPr>
            </w:pPr>
            <w:r w:rsidRPr="00CC0F81">
              <w:rPr>
                <w:b/>
                <w:sz w:val="20"/>
                <w:szCs w:val="20"/>
              </w:rPr>
              <w:t>9</w:t>
            </w:r>
          </w:p>
        </w:tc>
      </w:tr>
      <w:tr w:rsidR="000556F5" w:rsidRPr="00CC0F81">
        <w:trPr>
          <w:trHeight w:val="257"/>
        </w:trPr>
        <w:tc>
          <w:tcPr>
            <w:tcW w:w="599" w:type="dxa"/>
          </w:tcPr>
          <w:p w:rsidR="000556F5" w:rsidRPr="00CC0F81" w:rsidRDefault="001B6FC3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</w:tcBorders>
          </w:tcPr>
          <w:p w:rsidR="000556F5" w:rsidRPr="00CC0F81" w:rsidRDefault="001B6FC3" w:rsidP="001B6FC3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CC0F81">
              <w:rPr>
                <w:sz w:val="20"/>
                <w:szCs w:val="20"/>
                <w:lang w:eastAsia="ru-RU"/>
              </w:rPr>
              <w:t xml:space="preserve">«Нормативно – правовое и аналитическое обеспечение» 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:rsidR="000556F5" w:rsidRPr="00CC0F81" w:rsidRDefault="001B6FC3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сентябрь – ноябрь 2023 г.</w:t>
            </w:r>
          </w:p>
        </w:tc>
        <w:tc>
          <w:tcPr>
            <w:tcW w:w="1603" w:type="dxa"/>
            <w:tcBorders>
              <w:top w:val="single" w:sz="8" w:space="0" w:color="000000"/>
            </w:tcBorders>
          </w:tcPr>
          <w:p w:rsidR="000556F5" w:rsidRDefault="006E3C7F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</w:t>
            </w:r>
            <w:r w:rsidR="00CC0F81">
              <w:rPr>
                <w:sz w:val="20"/>
                <w:szCs w:val="20"/>
              </w:rPr>
              <w:t>к в развивающих игрушек.</w:t>
            </w:r>
          </w:p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 xml:space="preserve">Эффективное планирование расходов - корректировка, внесение изменений в план финансово – хозяйственной деятельности с целью планирования и оснащения образовательного пространства содержательно – насыщенными средствами (в том числе </w:t>
            </w:r>
            <w:r w:rsidRPr="00CC0F81">
              <w:rPr>
                <w:sz w:val="20"/>
                <w:szCs w:val="20"/>
              </w:rPr>
              <w:lastRenderedPageBreak/>
              <w:t>техническими) и материалами обучения и воспитания в соответствии с региональным компонентом.</w:t>
            </w:r>
          </w:p>
        </w:tc>
        <w:tc>
          <w:tcPr>
            <w:tcW w:w="2502" w:type="dxa"/>
            <w:tcBorders>
              <w:top w:val="single" w:sz="8" w:space="0" w:color="000000"/>
            </w:tcBorders>
          </w:tcPr>
          <w:p w:rsidR="00CC0F81" w:rsidRDefault="006E3C7F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Создание творческой группы и организация ее работы. Мониторинг существующего положения игрового материала в группах детского сада.</w:t>
            </w:r>
            <w:r w:rsidR="00CC0F81" w:rsidRPr="00CC0F81">
              <w:rPr>
                <w:sz w:val="20"/>
                <w:szCs w:val="20"/>
              </w:rPr>
              <w:t xml:space="preserve"> </w:t>
            </w:r>
          </w:p>
          <w:p w:rsidR="00CC0F81" w:rsidRDefault="00CC0F81">
            <w:pPr>
              <w:pStyle w:val="TableParagraph"/>
              <w:rPr>
                <w:sz w:val="20"/>
                <w:szCs w:val="20"/>
              </w:rPr>
            </w:pPr>
          </w:p>
          <w:p w:rsidR="000556F5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В феврале 2024 года пришли первые товары, приобретенные за счет средств пожертвования Благотворительного фонда Елены и Геннадия Тимченко детскому саду «Олененок», победителю открытого конкурса проектов по созданию возможностей для детей и подростков на малых территориях «Среда возможностей».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:rsidR="000556F5" w:rsidRPr="00CC0F81" w:rsidRDefault="006E3C7F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0556F5" w:rsidRPr="00CC0F81" w:rsidRDefault="001B6FC3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0556F5" w:rsidRPr="00CC0F81" w:rsidRDefault="002D1A36">
            <w:pPr>
              <w:pStyle w:val="TableParagraph"/>
              <w:rPr>
                <w:sz w:val="20"/>
                <w:szCs w:val="20"/>
              </w:rPr>
            </w:pPr>
            <w:hyperlink r:id="rId21" w:history="1">
              <w:r w:rsidR="0047575C" w:rsidRPr="00CC0F81">
                <w:rPr>
                  <w:rStyle w:val="a7"/>
                  <w:sz w:val="20"/>
                  <w:szCs w:val="20"/>
                </w:rPr>
                <w:t>https://vk.com/wall-216226909_461</w:t>
              </w:r>
            </w:hyperlink>
            <w:r w:rsidR="0047575C" w:rsidRPr="00CC0F81">
              <w:rPr>
                <w:sz w:val="20"/>
                <w:szCs w:val="20"/>
              </w:rPr>
              <w:t xml:space="preserve"> </w:t>
            </w:r>
          </w:p>
          <w:p w:rsidR="006E3C7F" w:rsidRPr="00CC0F81" w:rsidRDefault="002D1A36">
            <w:pPr>
              <w:pStyle w:val="TableParagraph"/>
              <w:rPr>
                <w:sz w:val="20"/>
                <w:szCs w:val="20"/>
              </w:rPr>
            </w:pPr>
            <w:hyperlink r:id="rId22" w:history="1">
              <w:r w:rsidR="006E3C7F" w:rsidRPr="00CC0F81">
                <w:rPr>
                  <w:rStyle w:val="a7"/>
                  <w:sz w:val="20"/>
                  <w:szCs w:val="20"/>
                </w:rPr>
                <w:t>https://vk.com/wall-216226909_733</w:t>
              </w:r>
            </w:hyperlink>
          </w:p>
        </w:tc>
        <w:tc>
          <w:tcPr>
            <w:tcW w:w="1384" w:type="dxa"/>
            <w:tcBorders>
              <w:top w:val="single" w:sz="8" w:space="0" w:color="000000"/>
            </w:tcBorders>
          </w:tcPr>
          <w:p w:rsidR="000556F5" w:rsidRPr="00CC0F81" w:rsidRDefault="000556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0F81" w:rsidRPr="00CC0F81">
        <w:trPr>
          <w:trHeight w:val="330"/>
        </w:trPr>
        <w:tc>
          <w:tcPr>
            <w:tcW w:w="599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65" w:type="dxa"/>
            <w:vMerge w:val="restart"/>
          </w:tcPr>
          <w:p w:rsidR="00CC0F81" w:rsidRPr="00CC0F81" w:rsidRDefault="00CC0F81" w:rsidP="008C7F1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CC0F81">
              <w:rPr>
                <w:sz w:val="20"/>
                <w:szCs w:val="20"/>
                <w:lang w:eastAsia="ru-RU"/>
              </w:rPr>
              <w:t>«Организация, разработка и внедрение в практику».</w:t>
            </w:r>
          </w:p>
          <w:p w:rsidR="00CC0F81" w:rsidRPr="00CC0F81" w:rsidRDefault="00CC0F81" w:rsidP="00CC0F81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CC0F81" w:rsidRPr="00CC0F81" w:rsidRDefault="00CC0F81" w:rsidP="00AA63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CC0F81" w:rsidRPr="00CC0F81" w:rsidRDefault="00CC0F81" w:rsidP="008C7F1B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  <w:lang w:eastAsia="ru-RU"/>
              </w:rPr>
              <w:t>ноябрь 2023 г. - ноябрь 2024 г.</w:t>
            </w:r>
          </w:p>
        </w:tc>
        <w:tc>
          <w:tcPr>
            <w:tcW w:w="1603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Разработка проекта для участия в гранте</w:t>
            </w:r>
          </w:p>
        </w:tc>
        <w:tc>
          <w:tcPr>
            <w:tcW w:w="2502" w:type="dxa"/>
          </w:tcPr>
          <w:p w:rsidR="00CC0F81" w:rsidRPr="00CC0F81" w:rsidRDefault="00CC0F81" w:rsidP="001B6FC3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Рабочей творческой группой был составлен проект «Детский сад – территория традиций» для участие в открытом конкурсе проектов «Среда возможностей» Фонда Елены и Геннадия Тимченко. Цель: привлечение денежных средств для реализации 3 этапа региональной инновационной площадки – 3 этап «Изготовление игрового материала». Игровой материал будет состоять из традиционных народных игр манси и коми, современных дидактических игр на трех языках (русском, манси и коми), адаптированных под традиционный стиль, теневого театра по мотивам народных сказок, игр-загадок с картинками помощниками и многое другое.</w:t>
            </w:r>
          </w:p>
        </w:tc>
        <w:tc>
          <w:tcPr>
            <w:tcW w:w="885" w:type="dxa"/>
          </w:tcPr>
          <w:p w:rsidR="00CC0F81" w:rsidRPr="00CC0F81" w:rsidRDefault="00DA797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C0F81" w:rsidRPr="00CC0F81" w:rsidRDefault="002D1A36">
            <w:pPr>
              <w:pStyle w:val="TableParagraph"/>
              <w:rPr>
                <w:sz w:val="20"/>
                <w:szCs w:val="20"/>
              </w:rPr>
            </w:pPr>
            <w:hyperlink r:id="rId23" w:history="1">
              <w:r w:rsidR="00CC0F81" w:rsidRPr="00CC0F81">
                <w:rPr>
                  <w:rStyle w:val="a7"/>
                  <w:sz w:val="20"/>
                  <w:szCs w:val="20"/>
                </w:rPr>
                <w:t>https://vk.com/wall-216226909_505</w:t>
              </w:r>
            </w:hyperlink>
          </w:p>
        </w:tc>
        <w:tc>
          <w:tcPr>
            <w:tcW w:w="1384" w:type="dxa"/>
          </w:tcPr>
          <w:p w:rsidR="00CC0F81" w:rsidRPr="00CC0F81" w:rsidRDefault="00CC0F81" w:rsidP="005B6FAF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 xml:space="preserve">По результатам конкурса, которые были подведены </w:t>
            </w:r>
            <w:r w:rsidR="005B6FAF">
              <w:rPr>
                <w:sz w:val="20"/>
                <w:szCs w:val="20"/>
              </w:rPr>
              <w:t xml:space="preserve">после 31 октября </w:t>
            </w:r>
            <w:r w:rsidRPr="00CC0F81">
              <w:rPr>
                <w:sz w:val="20"/>
                <w:szCs w:val="20"/>
              </w:rPr>
              <w:t xml:space="preserve"> 2023 детский сад объявлен победителем открытого конкурса на предоставление благотворительного пожертвования.</w:t>
            </w:r>
          </w:p>
        </w:tc>
      </w:tr>
      <w:tr w:rsidR="00CC0F81" w:rsidRPr="00CC0F81">
        <w:trPr>
          <w:trHeight w:val="330"/>
        </w:trPr>
        <w:tc>
          <w:tcPr>
            <w:tcW w:w="599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vMerge/>
          </w:tcPr>
          <w:p w:rsidR="00CC0F81" w:rsidRPr="00CC0F81" w:rsidRDefault="00CC0F81" w:rsidP="00AA63F9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CC0F81" w:rsidRPr="00CC0F81" w:rsidRDefault="00CC0F81" w:rsidP="008C7F1B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CC0F81">
              <w:rPr>
                <w:sz w:val="20"/>
                <w:szCs w:val="20"/>
                <w:lang w:eastAsia="ru-RU"/>
              </w:rPr>
              <w:t>ноябрь 2023 г. - ноябрь 2024 г.</w:t>
            </w:r>
          </w:p>
        </w:tc>
        <w:tc>
          <w:tcPr>
            <w:tcW w:w="1603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направления «Современные игры и игрушки с этнокультурным компонентом»</w:t>
            </w:r>
          </w:p>
        </w:tc>
        <w:tc>
          <w:tcPr>
            <w:tcW w:w="2502" w:type="dxa"/>
          </w:tcPr>
          <w:p w:rsidR="00CC0F81" w:rsidRPr="00CC0F81" w:rsidRDefault="00CC0F81" w:rsidP="006E3C7F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Создание уникального игрового материала с учетом традиций и</w:t>
            </w:r>
          </w:p>
          <w:p w:rsidR="00693D86" w:rsidRDefault="00CC0F81" w:rsidP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культуры коренных народов села, манси и коми с упором на мнение детей, с вовлечением детей в процесс создания игр и игрушек помо</w:t>
            </w:r>
            <w:r>
              <w:rPr>
                <w:sz w:val="20"/>
                <w:szCs w:val="20"/>
              </w:rPr>
              <w:t>г</w:t>
            </w:r>
            <w:r w:rsidRPr="00CC0F81">
              <w:rPr>
                <w:sz w:val="20"/>
                <w:szCs w:val="20"/>
              </w:rPr>
              <w:t xml:space="preserve"> создать условия для развития воспитанников, при которых </w:t>
            </w:r>
            <w:r w:rsidRPr="00CC0F81">
              <w:rPr>
                <w:sz w:val="20"/>
                <w:szCs w:val="20"/>
              </w:rPr>
              <w:lastRenderedPageBreak/>
              <w:t>они вырастут представителями своего этноса и достойными строителями будущего своего народа.</w:t>
            </w:r>
            <w:r>
              <w:rPr>
                <w:sz w:val="20"/>
                <w:szCs w:val="20"/>
              </w:rPr>
              <w:t xml:space="preserve"> </w:t>
            </w:r>
          </w:p>
          <w:p w:rsidR="00CC0F81" w:rsidRPr="00CC0F81" w:rsidRDefault="00693D86" w:rsidP="00693D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данного направления п</w:t>
            </w:r>
            <w:r w:rsidRPr="00CC0F81">
              <w:rPr>
                <w:sz w:val="20"/>
                <w:szCs w:val="20"/>
              </w:rPr>
              <w:t xml:space="preserve">едагоги детского сада </w:t>
            </w:r>
            <w:r>
              <w:rPr>
                <w:sz w:val="20"/>
                <w:szCs w:val="20"/>
              </w:rPr>
              <w:t xml:space="preserve">столкнулись со сложностями мотивирования детей </w:t>
            </w:r>
            <w:r w:rsidRPr="00CC0F81">
              <w:rPr>
                <w:sz w:val="20"/>
                <w:szCs w:val="20"/>
              </w:rPr>
              <w:t>на создание игр и игрушек. Какими фразами объясняться с детьми? Как понять их ожидания и предпочтения? Как не навязать свое взрослое мнение, а максимально учесть желание ребенка? С этими вопросами мы столкнулись перед началом работы.</w:t>
            </w:r>
            <w:r w:rsidRPr="00CC0F81">
              <w:rPr>
                <w:sz w:val="20"/>
                <w:szCs w:val="20"/>
              </w:rPr>
              <w:br/>
              <w:t>После первых проведенных бесед в группах у нас уже есть результаты.</w:t>
            </w:r>
            <w:r>
              <w:rPr>
                <w:sz w:val="20"/>
                <w:szCs w:val="20"/>
              </w:rPr>
              <w:t xml:space="preserve"> Были придуманы 6 игрушек по замыслам детей, подписан договор с изготовителем. Находится в стадии изготовления.  </w:t>
            </w:r>
          </w:p>
        </w:tc>
        <w:tc>
          <w:tcPr>
            <w:tcW w:w="885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CC0F81" w:rsidRPr="00CC0F81" w:rsidRDefault="002D1A36">
            <w:pPr>
              <w:pStyle w:val="TableParagraph"/>
              <w:rPr>
                <w:sz w:val="20"/>
                <w:szCs w:val="20"/>
              </w:rPr>
            </w:pPr>
            <w:hyperlink r:id="rId24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https://vk.com/wall-216226909_813</w:t>
              </w:r>
            </w:hyperlink>
          </w:p>
        </w:tc>
        <w:tc>
          <w:tcPr>
            <w:tcW w:w="1384" w:type="dxa"/>
          </w:tcPr>
          <w:p w:rsidR="00CC0F81" w:rsidRPr="00CC0F81" w:rsidRDefault="00CC0F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3D86" w:rsidRPr="00CC0F81">
        <w:trPr>
          <w:trHeight w:val="330"/>
        </w:trPr>
        <w:tc>
          <w:tcPr>
            <w:tcW w:w="599" w:type="dxa"/>
          </w:tcPr>
          <w:p w:rsidR="00693D86" w:rsidRPr="00CC0F81" w:rsidRDefault="00693D86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365" w:type="dxa"/>
            <w:vMerge/>
          </w:tcPr>
          <w:p w:rsidR="00693D86" w:rsidRPr="00CC0F81" w:rsidRDefault="00693D86" w:rsidP="00AA63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693D86" w:rsidRPr="00CC0F81" w:rsidRDefault="00693D86" w:rsidP="00080A18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  <w:lang w:eastAsia="ru-RU"/>
              </w:rPr>
              <w:t>ноябрь 2023 г. - ноябрь 2024 г.</w:t>
            </w:r>
          </w:p>
        </w:tc>
        <w:tc>
          <w:tcPr>
            <w:tcW w:w="1603" w:type="dxa"/>
          </w:tcPr>
          <w:p w:rsidR="00693D86" w:rsidRPr="00CC0F81" w:rsidRDefault="005B6FAF" w:rsidP="00693D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93D86">
              <w:rPr>
                <w:sz w:val="20"/>
                <w:szCs w:val="20"/>
              </w:rPr>
              <w:t>аправление "</w:t>
            </w:r>
            <w:r w:rsidR="00693D86" w:rsidRPr="00CC0F81">
              <w:rPr>
                <w:sz w:val="20"/>
                <w:szCs w:val="20"/>
              </w:rPr>
              <w:t>Загадки народов манси и коми", результатом этого направления будет издание сборника по отгадывании загадок. </w:t>
            </w:r>
          </w:p>
        </w:tc>
        <w:tc>
          <w:tcPr>
            <w:tcW w:w="2502" w:type="dxa"/>
          </w:tcPr>
          <w:p w:rsidR="00693D86" w:rsidRDefault="00693D86" w:rsidP="00080A18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Изначальный замысел был создать пособие с рисунками детей, в котором бы детской рукой были изображены отгадки. Но в процессе работы мы решили углубиться и нам стало интересно какие мысли, чувства и эмоции вызывают у детей древние загадки и проект немного изменился. </w:t>
            </w:r>
            <w:r w:rsidRPr="00CC0F81">
              <w:rPr>
                <w:sz w:val="20"/>
                <w:szCs w:val="20"/>
              </w:rPr>
              <w:br/>
              <w:t>На первом занятии дети, прослушал загадку, рисуют первое впечатление о ней, не пытаясь ее отгадать.</w:t>
            </w:r>
            <w:r w:rsidRPr="00CC0F81">
              <w:rPr>
                <w:sz w:val="20"/>
                <w:szCs w:val="20"/>
              </w:rPr>
              <w:br/>
              <w:t xml:space="preserve">Затем на втором пытаются </w:t>
            </w:r>
            <w:r w:rsidRPr="00CC0F81">
              <w:rPr>
                <w:sz w:val="20"/>
                <w:szCs w:val="20"/>
              </w:rPr>
              <w:lastRenderedPageBreak/>
              <w:t>ее отгадать и рисуют отгадку, а на третьем придумывают к загадке подсказку.</w:t>
            </w:r>
          </w:p>
          <w:p w:rsidR="005B6FAF" w:rsidRPr="00CC0F81" w:rsidRDefault="005B6FAF" w:rsidP="00080A1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находится в процессе изготовления, на печати в типографии.</w:t>
            </w:r>
          </w:p>
        </w:tc>
        <w:tc>
          <w:tcPr>
            <w:tcW w:w="885" w:type="dxa"/>
          </w:tcPr>
          <w:p w:rsidR="00693D86" w:rsidRPr="00CC0F81" w:rsidRDefault="00693D86" w:rsidP="00080A18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0" w:type="dxa"/>
          </w:tcPr>
          <w:p w:rsidR="00693D86" w:rsidRPr="00CC0F81" w:rsidRDefault="00693D86" w:rsidP="00080A18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25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https://vk.com/wall-216226909_815</w:t>
              </w:r>
            </w:hyperlink>
            <w:r w:rsidR="00693D86" w:rsidRPr="00CC0F81">
              <w:rPr>
                <w:sz w:val="20"/>
                <w:szCs w:val="20"/>
              </w:rPr>
              <w:t xml:space="preserve"> </w:t>
            </w:r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26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https://vk.com/wall-216226909_1120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27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https://vk.com/wall-216226909_1098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28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https://vk.com/wall-216226909_1092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29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https://vk.com/wall-216226909_1080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30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https://vk.com/wall-216226909_1073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31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https://vk.com/wall-216226909_1061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32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https://vk.com/wall-216226909_1045</w:t>
              </w:r>
            </w:hyperlink>
          </w:p>
          <w:p w:rsidR="00693D86" w:rsidRPr="00CC0F81" w:rsidRDefault="002D1A36" w:rsidP="00080A18">
            <w:pPr>
              <w:pStyle w:val="TableParagraph"/>
              <w:rPr>
                <w:sz w:val="20"/>
                <w:szCs w:val="20"/>
              </w:rPr>
            </w:pPr>
            <w:hyperlink r:id="rId33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https://vk.com/wall-216226909_1040</w:t>
              </w:r>
            </w:hyperlink>
          </w:p>
        </w:tc>
        <w:tc>
          <w:tcPr>
            <w:tcW w:w="1384" w:type="dxa"/>
          </w:tcPr>
          <w:p w:rsidR="00693D86" w:rsidRPr="00CC0F81" w:rsidRDefault="00693D8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3D86" w:rsidRPr="00CC0F81">
        <w:trPr>
          <w:trHeight w:val="330"/>
        </w:trPr>
        <w:tc>
          <w:tcPr>
            <w:tcW w:w="599" w:type="dxa"/>
          </w:tcPr>
          <w:p w:rsidR="00693D86" w:rsidRPr="00CC0F81" w:rsidRDefault="00693D86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65" w:type="dxa"/>
            <w:vMerge/>
          </w:tcPr>
          <w:p w:rsidR="00693D86" w:rsidRPr="00CC0F81" w:rsidRDefault="00693D86" w:rsidP="00AA63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693D86" w:rsidRPr="00CC0F81" w:rsidRDefault="00693D86" w:rsidP="00F901D4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  <w:lang w:eastAsia="ru-RU"/>
              </w:rPr>
              <w:t>ноябрь 2023 г. - ноябрь 2024 г.</w:t>
            </w:r>
          </w:p>
        </w:tc>
        <w:tc>
          <w:tcPr>
            <w:tcW w:w="1603" w:type="dxa"/>
          </w:tcPr>
          <w:p w:rsidR="00693D86" w:rsidRPr="00CC0F81" w:rsidRDefault="00693D86" w:rsidP="00693D8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«Традиционные игры, игрушки и головоломки».   О</w:t>
            </w:r>
            <w:r w:rsidRPr="00CC0F81">
              <w:rPr>
                <w:sz w:val="20"/>
                <w:szCs w:val="20"/>
              </w:rPr>
              <w:t>буч</w:t>
            </w:r>
            <w:r>
              <w:rPr>
                <w:sz w:val="20"/>
                <w:szCs w:val="20"/>
              </w:rPr>
              <w:t xml:space="preserve">ение педагогов и </w:t>
            </w:r>
            <w:r w:rsidRPr="00CC0F81">
              <w:rPr>
                <w:sz w:val="20"/>
                <w:szCs w:val="20"/>
              </w:rPr>
              <w:t>детей старших и подготовительных групп игре в туслы</w:t>
            </w:r>
            <w:r>
              <w:rPr>
                <w:sz w:val="20"/>
                <w:szCs w:val="20"/>
              </w:rPr>
              <w:t>, передача опыта игра в туслы по принципу «дети-детям», «старшие-младшим»</w:t>
            </w:r>
          </w:p>
        </w:tc>
        <w:tc>
          <w:tcPr>
            <w:tcW w:w="2502" w:type="dxa"/>
          </w:tcPr>
          <w:p w:rsidR="00693D86" w:rsidRDefault="00693D86" w:rsidP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В рамках проекта "Детский сад - территория традиций" педагоги обучили детей старших и подготовительных групп игре в туслы. Суть игры заключается в следующем: из вороха хаотично брошенных палочек надо вытащить одну, так, чтобы другие палочки не пошевелились. Палочка, которая была вытащена игроком забирается себе. Выигрывает тот игрок, у которого больше всего палочек.</w:t>
            </w:r>
          </w:p>
          <w:p w:rsidR="00693D86" w:rsidRDefault="00693D86" w:rsidP="00E66E9C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Провели занятия по игре в туслы на ловкость, на осторожность.</w:t>
            </w:r>
          </w:p>
          <w:p w:rsidR="00693D86" w:rsidRPr="00CC0F81" w:rsidRDefault="00693D86" w:rsidP="00E66E9C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Провели соревнования по игре в туслы на осторожность. </w:t>
            </w:r>
          </w:p>
        </w:tc>
        <w:tc>
          <w:tcPr>
            <w:tcW w:w="885" w:type="dxa"/>
          </w:tcPr>
          <w:p w:rsidR="00693D86" w:rsidRPr="00CC0F81" w:rsidRDefault="00693D86" w:rsidP="00F901D4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93D86" w:rsidRPr="00CC0F81" w:rsidRDefault="00693D86" w:rsidP="00F901D4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693D86" w:rsidRPr="00CC0F81" w:rsidRDefault="002D1A36" w:rsidP="00F901D4">
            <w:pPr>
              <w:pStyle w:val="TableParagraph"/>
              <w:rPr>
                <w:sz w:val="20"/>
                <w:szCs w:val="20"/>
              </w:rPr>
            </w:pPr>
            <w:hyperlink r:id="rId34" w:history="1">
              <w:r w:rsidR="00693D86" w:rsidRPr="00CC0F81">
                <w:rPr>
                  <w:rStyle w:val="a7"/>
                  <w:sz w:val="20"/>
                  <w:szCs w:val="20"/>
                </w:rPr>
                <w:t>https://vk.com/wall-216226909_846</w:t>
              </w:r>
            </w:hyperlink>
            <w:r w:rsidR="00693D86" w:rsidRPr="00CC0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693D86" w:rsidRPr="00CC0F81" w:rsidRDefault="00693D86" w:rsidP="00F901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66E9C" w:rsidRPr="00CC0F81">
        <w:trPr>
          <w:trHeight w:val="330"/>
        </w:trPr>
        <w:tc>
          <w:tcPr>
            <w:tcW w:w="599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6</w:t>
            </w:r>
          </w:p>
        </w:tc>
        <w:tc>
          <w:tcPr>
            <w:tcW w:w="3365" w:type="dxa"/>
            <w:vMerge/>
          </w:tcPr>
          <w:p w:rsidR="00E66E9C" w:rsidRPr="00CC0F81" w:rsidRDefault="00E66E9C" w:rsidP="00AA63F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E66E9C" w:rsidRPr="00CC0F81" w:rsidRDefault="00E66E9C" w:rsidP="00045F37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  <w:lang w:eastAsia="ru-RU"/>
              </w:rPr>
              <w:t>ноябрь 2023 г. - ноябрь 2024 г.</w:t>
            </w:r>
          </w:p>
        </w:tc>
        <w:tc>
          <w:tcPr>
            <w:tcW w:w="1603" w:type="dxa"/>
          </w:tcPr>
          <w:p w:rsidR="00E66E9C" w:rsidRPr="00CC0F81" w:rsidRDefault="00E66E9C" w:rsidP="00E66E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«Теневой театр». Цель: </w:t>
            </w:r>
            <w:r w:rsidRPr="00CC0F81">
              <w:rPr>
                <w:sz w:val="20"/>
                <w:szCs w:val="20"/>
              </w:rPr>
              <w:t xml:space="preserve">изготовление теневого театра по мансийской </w:t>
            </w:r>
            <w:r>
              <w:rPr>
                <w:sz w:val="20"/>
                <w:szCs w:val="20"/>
              </w:rPr>
              <w:t>и зырянской сказках</w:t>
            </w:r>
            <w:r w:rsidRPr="00CC0F81">
              <w:rPr>
                <w:sz w:val="20"/>
                <w:szCs w:val="20"/>
              </w:rPr>
              <w:t>.</w:t>
            </w:r>
          </w:p>
        </w:tc>
        <w:tc>
          <w:tcPr>
            <w:tcW w:w="2502" w:type="dxa"/>
          </w:tcPr>
          <w:p w:rsidR="00E66E9C" w:rsidRPr="00C93621" w:rsidRDefault="00E66E9C" w:rsidP="00C93621">
            <w:pPr>
              <w:pStyle w:val="TableParagraph"/>
              <w:rPr>
                <w:sz w:val="20"/>
                <w:szCs w:val="20"/>
              </w:rPr>
            </w:pPr>
            <w:r w:rsidRPr="00C93621">
              <w:rPr>
                <w:sz w:val="20"/>
                <w:szCs w:val="20"/>
              </w:rPr>
              <w:t xml:space="preserve">По направлению «Теневой театр»: отобрали две сказки (мансийскую и зырянскую) для создания теневого театра. Заключили договор на изготовление теневого театра по мансийской и зырянской сказкам, комплект состоящий из 10 картин, сделанных из дерева, лампы и упаковки. Дизайнер отрисовал сюжет картинок. В мастерской «Люкан» изготовили из дерева картины сказок. </w:t>
            </w:r>
            <w:r w:rsidRPr="00C93621">
              <w:rPr>
                <w:sz w:val="20"/>
                <w:szCs w:val="20"/>
              </w:rPr>
              <w:lastRenderedPageBreak/>
              <w:t xml:space="preserve">Разработали 1 занятие по коррекции ночных страхов у детей на основе традиционных сказок народа манси и коми. </w:t>
            </w:r>
          </w:p>
          <w:p w:rsidR="00E66E9C" w:rsidRPr="00CC0F81" w:rsidRDefault="00E66E9C" w:rsidP="00045F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E66E9C" w:rsidRPr="00CC0F81" w:rsidRDefault="00C93621" w:rsidP="00045F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E66E9C" w:rsidRPr="00CC0F81" w:rsidRDefault="00C93621" w:rsidP="00045F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E66E9C" w:rsidRPr="00CC0F81" w:rsidRDefault="002D1A36" w:rsidP="00045F37">
            <w:pPr>
              <w:pStyle w:val="TableParagraph"/>
              <w:rPr>
                <w:sz w:val="20"/>
                <w:szCs w:val="20"/>
              </w:rPr>
            </w:pPr>
            <w:hyperlink r:id="rId35" w:history="1">
              <w:r w:rsidR="00E66E9C" w:rsidRPr="00CC0F81">
                <w:rPr>
                  <w:rStyle w:val="a7"/>
                  <w:sz w:val="20"/>
                  <w:szCs w:val="20"/>
                </w:rPr>
                <w:t>https://vk.com/wall-216226909_860</w:t>
              </w:r>
            </w:hyperlink>
            <w:r w:rsidR="00E66E9C" w:rsidRPr="00CC0F81">
              <w:rPr>
                <w:sz w:val="20"/>
                <w:szCs w:val="20"/>
              </w:rPr>
              <w:t xml:space="preserve"> </w:t>
            </w:r>
          </w:p>
          <w:p w:rsidR="00E66E9C" w:rsidRPr="00CC0F81" w:rsidRDefault="002D1A36" w:rsidP="00045F37">
            <w:pPr>
              <w:pStyle w:val="TableParagraph"/>
              <w:rPr>
                <w:sz w:val="20"/>
                <w:szCs w:val="20"/>
              </w:rPr>
            </w:pPr>
            <w:hyperlink r:id="rId36" w:history="1">
              <w:r w:rsidR="00E66E9C" w:rsidRPr="00CC0F81">
                <w:rPr>
                  <w:rStyle w:val="a7"/>
                  <w:sz w:val="20"/>
                  <w:szCs w:val="20"/>
                </w:rPr>
                <w:t>https://vk.com/wall-216226909_1027</w:t>
              </w:r>
            </w:hyperlink>
          </w:p>
        </w:tc>
        <w:tc>
          <w:tcPr>
            <w:tcW w:w="1384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66E9C" w:rsidRPr="00CC0F81">
        <w:trPr>
          <w:trHeight w:val="330"/>
        </w:trPr>
        <w:tc>
          <w:tcPr>
            <w:tcW w:w="599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365" w:type="dxa"/>
          </w:tcPr>
          <w:p w:rsidR="00E66E9C" w:rsidRPr="00CC0F81" w:rsidRDefault="00E66E9C" w:rsidP="00C2262E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«Обобщение положительного опыта»</w:t>
            </w:r>
          </w:p>
        </w:tc>
        <w:tc>
          <w:tcPr>
            <w:tcW w:w="1565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ноябрь 2024 г. - май 2025 г</w:t>
            </w:r>
          </w:p>
        </w:tc>
        <w:tc>
          <w:tcPr>
            <w:tcW w:w="1603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Мастер-классы для жителей села от детей детского сада "Олененок", в рамках проекта "Детский сад - территория традиций".</w:t>
            </w:r>
            <w:r w:rsidR="00C93621">
              <w:rPr>
                <w:sz w:val="20"/>
                <w:szCs w:val="20"/>
              </w:rPr>
              <w:t xml:space="preserve"> В рамках всероссийской акции «Ночь музеев-2024»</w:t>
            </w:r>
          </w:p>
        </w:tc>
        <w:tc>
          <w:tcPr>
            <w:tcW w:w="2502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  <w:r w:rsidRPr="00CC0F81">
              <w:rPr>
                <w:sz w:val="20"/>
                <w:szCs w:val="20"/>
              </w:rPr>
              <w:t>Ребята впервые самостоятельно загадывали мансийские загадки гостям и делали это с большим удовольствием. А гости с интересом слушали и активно отгадывали замысловатые загадки. В этом им помогали рисунки к загадкам, которые ребятишки заранее нарисовали.</w:t>
            </w:r>
          </w:p>
        </w:tc>
        <w:tc>
          <w:tcPr>
            <w:tcW w:w="885" w:type="dxa"/>
          </w:tcPr>
          <w:p w:rsidR="00E66E9C" w:rsidRPr="00CC0F81" w:rsidRDefault="00C936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66E9C" w:rsidRPr="00CC0F81" w:rsidRDefault="00C936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66E9C" w:rsidRPr="00CC0F81" w:rsidRDefault="002D1A36">
            <w:pPr>
              <w:pStyle w:val="TableParagraph"/>
              <w:rPr>
                <w:sz w:val="20"/>
                <w:szCs w:val="20"/>
              </w:rPr>
            </w:pPr>
            <w:hyperlink r:id="rId37" w:history="1">
              <w:r w:rsidR="00E66E9C" w:rsidRPr="00CC0F81">
                <w:rPr>
                  <w:rStyle w:val="a7"/>
                  <w:sz w:val="20"/>
                  <w:szCs w:val="20"/>
                </w:rPr>
                <w:t>https://vk.com/wall-216226909_987</w:t>
              </w:r>
            </w:hyperlink>
          </w:p>
          <w:p w:rsidR="00E66E9C" w:rsidRPr="00CC0F81" w:rsidRDefault="002D1A36" w:rsidP="00193990">
            <w:pPr>
              <w:pStyle w:val="TableParagraph"/>
              <w:rPr>
                <w:sz w:val="20"/>
                <w:szCs w:val="20"/>
              </w:rPr>
            </w:pPr>
            <w:hyperlink r:id="rId38" w:history="1">
              <w:r w:rsidR="00E66E9C" w:rsidRPr="00CC0F81">
                <w:rPr>
                  <w:rStyle w:val="a7"/>
                  <w:sz w:val="20"/>
                  <w:szCs w:val="20"/>
                </w:rPr>
                <w:t>https://vk.com/wall-216226909_973</w:t>
              </w:r>
            </w:hyperlink>
          </w:p>
          <w:p w:rsidR="00E66E9C" w:rsidRPr="00CC0F81" w:rsidRDefault="002D1A36" w:rsidP="00193990">
            <w:pPr>
              <w:pStyle w:val="TableParagraph"/>
              <w:rPr>
                <w:sz w:val="20"/>
                <w:szCs w:val="20"/>
              </w:rPr>
            </w:pPr>
            <w:hyperlink r:id="rId39" w:history="1">
              <w:r w:rsidR="00E66E9C" w:rsidRPr="00CC0F81">
                <w:rPr>
                  <w:rStyle w:val="a7"/>
                  <w:sz w:val="20"/>
                  <w:szCs w:val="20"/>
                </w:rPr>
                <w:t>https://vk.com/wall-216226909_972</w:t>
              </w:r>
            </w:hyperlink>
          </w:p>
        </w:tc>
        <w:tc>
          <w:tcPr>
            <w:tcW w:w="1384" w:type="dxa"/>
          </w:tcPr>
          <w:p w:rsidR="00E66E9C" w:rsidRPr="00CC0F81" w:rsidRDefault="00E66E9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556F5" w:rsidRDefault="00024873">
      <w:pPr>
        <w:pStyle w:val="a3"/>
        <w:ind w:left="882"/>
      </w:pPr>
      <w:r>
        <w:t>При</w:t>
      </w:r>
      <w:r>
        <w:rPr>
          <w:spacing w:val="-5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следующее.</w:t>
      </w:r>
    </w:p>
    <w:p w:rsidR="000556F5" w:rsidRDefault="00024873">
      <w:pPr>
        <w:pStyle w:val="a3"/>
        <w:ind w:left="173" w:right="102" w:firstLine="709"/>
        <w:jc w:val="both"/>
      </w:pPr>
      <w:r>
        <w:t>В графу 2 «Наименование мероприятий в соответствии с календарным планом-графиком» необходимо внести все запланированные</w:t>
      </w:r>
      <w:r>
        <w:rPr>
          <w:spacing w:val="1"/>
        </w:rPr>
        <w:t xml:space="preserve"> </w:t>
      </w:r>
      <w:r>
        <w:t>мероприятия (сокращение их числа недопустимо). Мероприятия по теме проекта, организованные сверх плана также следует включить в</w:t>
      </w:r>
      <w:r>
        <w:rPr>
          <w:spacing w:val="1"/>
        </w:rPr>
        <w:t xml:space="preserve"> </w:t>
      </w:r>
      <w:r>
        <w:t>таблицу.</w:t>
      </w:r>
    </w:p>
    <w:p w:rsidR="000556F5" w:rsidRDefault="00024873">
      <w:pPr>
        <w:pStyle w:val="a3"/>
        <w:ind w:left="173" w:right="104" w:firstLine="709"/>
        <w:jc w:val="both"/>
      </w:pPr>
      <w:r>
        <w:t>В графе 3 «Срок (период) выполнения» указываются действительные сроки проведения. Они должны совпадать с запланированными.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несовпадения – указать</w:t>
      </w:r>
      <w:r>
        <w:rPr>
          <w:spacing w:val="-1"/>
        </w:rPr>
        <w:t xml:space="preserve"> </w:t>
      </w:r>
      <w:r>
        <w:t>причину в графе 9 «Примечание».</w:t>
      </w:r>
    </w:p>
    <w:p w:rsidR="000556F5" w:rsidRDefault="00024873">
      <w:pPr>
        <w:pStyle w:val="a3"/>
        <w:ind w:left="173" w:right="102" w:firstLine="709"/>
        <w:jc w:val="both"/>
      </w:pPr>
      <w:r>
        <w:t>В</w:t>
      </w:r>
      <w:r>
        <w:rPr>
          <w:spacing w:val="-14"/>
        </w:rPr>
        <w:t xml:space="preserve"> </w:t>
      </w:r>
      <w:r>
        <w:t>графе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«Описание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мероприятия»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внесен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эффектов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58"/>
        </w:rPr>
        <w:t xml:space="preserve"> </w:t>
      </w:r>
      <w:r>
        <w:t>мероприятия.</w:t>
      </w:r>
    </w:p>
    <w:p w:rsidR="000556F5" w:rsidRDefault="00024873">
      <w:pPr>
        <w:pStyle w:val="a3"/>
        <w:ind w:left="173" w:right="106" w:firstLine="709"/>
        <w:jc w:val="both"/>
      </w:pPr>
      <w:r>
        <w:t>В графе 8 «Ссылка на информацию о мероприятии» указываются ссылки на страницы официального сайта ОО, страницы 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(ВКонтакте, Telegram), СМИ, содержащие информацию о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мероприятий.</w:t>
      </w:r>
    </w:p>
    <w:p w:rsidR="000556F5" w:rsidRDefault="00024873">
      <w:pPr>
        <w:pStyle w:val="a4"/>
        <w:numPr>
          <w:ilvl w:val="1"/>
          <w:numId w:val="4"/>
        </w:numPr>
        <w:tabs>
          <w:tab w:val="left" w:pos="2497"/>
        </w:tabs>
        <w:spacing w:before="120"/>
        <w:ind w:left="2496" w:hanging="421"/>
        <w:jc w:val="both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Организации-партнеры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(программы)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</w:p>
    <w:p w:rsidR="000556F5" w:rsidRDefault="000556F5">
      <w:pPr>
        <w:rPr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00"/>
        <w:gridCol w:w="9266"/>
      </w:tblGrid>
      <w:tr w:rsidR="000556F5">
        <w:trPr>
          <w:trHeight w:val="505"/>
        </w:trPr>
        <w:tc>
          <w:tcPr>
            <w:tcW w:w="960" w:type="dxa"/>
          </w:tcPr>
          <w:p w:rsidR="000556F5" w:rsidRDefault="00024873">
            <w:pPr>
              <w:pStyle w:val="TableParagraph"/>
              <w:spacing w:before="5"/>
              <w:ind w:left="179" w:right="170"/>
              <w:jc w:val="center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п/п</w:t>
            </w:r>
          </w:p>
        </w:tc>
        <w:tc>
          <w:tcPr>
            <w:tcW w:w="4800" w:type="dxa"/>
          </w:tcPr>
          <w:p w:rsidR="000556F5" w:rsidRDefault="00024873">
            <w:pPr>
              <w:pStyle w:val="TableParagraph"/>
              <w:spacing w:before="5"/>
              <w:ind w:left="618" w:right="609"/>
              <w:jc w:val="center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организации-партнера</w:t>
            </w:r>
          </w:p>
        </w:tc>
        <w:tc>
          <w:tcPr>
            <w:tcW w:w="9266" w:type="dxa"/>
          </w:tcPr>
          <w:p w:rsidR="000556F5" w:rsidRDefault="00024873">
            <w:pPr>
              <w:pStyle w:val="TableParagraph"/>
              <w:spacing w:line="250" w:lineRule="atLeast"/>
              <w:ind w:left="3730" w:right="541" w:hanging="3160"/>
            </w:pPr>
            <w:r>
              <w:t>Функции организации-партнера в реализации инновационного проекта (программы) в</w:t>
            </w:r>
            <w:r>
              <w:rPr>
                <w:spacing w:val="-53"/>
              </w:rPr>
              <w:t xml:space="preserve"> </w:t>
            </w:r>
            <w:r>
              <w:t>отчетном</w:t>
            </w:r>
            <w:r>
              <w:rPr>
                <w:spacing w:val="-2"/>
              </w:rPr>
              <w:t xml:space="preserve"> </w:t>
            </w:r>
            <w:r>
              <w:t>периоде*</w:t>
            </w:r>
          </w:p>
        </w:tc>
      </w:tr>
      <w:tr w:rsidR="000556F5">
        <w:trPr>
          <w:trHeight w:val="229"/>
        </w:trPr>
        <w:tc>
          <w:tcPr>
            <w:tcW w:w="960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800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66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56F5">
        <w:trPr>
          <w:trHeight w:val="315"/>
        </w:trPr>
        <w:tc>
          <w:tcPr>
            <w:tcW w:w="960" w:type="dxa"/>
          </w:tcPr>
          <w:p w:rsidR="000556F5" w:rsidRDefault="00193990">
            <w:pPr>
              <w:pStyle w:val="TableParagraph"/>
            </w:pPr>
            <w:r>
              <w:t>1</w:t>
            </w:r>
          </w:p>
        </w:tc>
        <w:tc>
          <w:tcPr>
            <w:tcW w:w="4800" w:type="dxa"/>
          </w:tcPr>
          <w:p w:rsidR="000556F5" w:rsidRDefault="00950A4F">
            <w:pPr>
              <w:pStyle w:val="TableParagraph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ООО Люкан </w:t>
            </w:r>
            <w:hyperlink r:id="rId40" w:history="1">
              <w:r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https://vk.com/lukan_sever_toys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1" w:history="1">
              <w:r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#мастерскаяЛюкан</w:t>
              </w:r>
            </w:hyperlink>
          </w:p>
        </w:tc>
        <w:tc>
          <w:tcPr>
            <w:tcW w:w="9266" w:type="dxa"/>
          </w:tcPr>
          <w:p w:rsidR="000556F5" w:rsidRDefault="00303C1A" w:rsidP="00C93621">
            <w:pPr>
              <w:pStyle w:val="TableParagraph"/>
            </w:pPr>
            <w:r>
              <w:t xml:space="preserve"> </w:t>
            </w:r>
            <w:r w:rsidR="00C93621">
              <w:t>Организация изготовитель игр и игрушек.</w:t>
            </w:r>
            <w:r w:rsidR="00C93621" w:rsidRPr="00950A4F">
              <w:t xml:space="preserve"> </w:t>
            </w:r>
            <w:r w:rsidR="00950A4F" w:rsidRPr="00950A4F">
              <w:t>Вместе мы придумываем, проектируем и творим, в результате чего рождаются уникальные игрушки.</w:t>
            </w:r>
            <w:r w:rsidR="00C93621">
              <w:t xml:space="preserve"> </w:t>
            </w:r>
          </w:p>
        </w:tc>
      </w:tr>
      <w:tr w:rsidR="00C93621">
        <w:trPr>
          <w:trHeight w:val="315"/>
        </w:trPr>
        <w:tc>
          <w:tcPr>
            <w:tcW w:w="960" w:type="dxa"/>
          </w:tcPr>
          <w:p w:rsidR="00C93621" w:rsidRDefault="00C93621">
            <w:pPr>
              <w:pStyle w:val="TableParagraph"/>
            </w:pPr>
            <w:r>
              <w:t>2</w:t>
            </w:r>
          </w:p>
        </w:tc>
        <w:tc>
          <w:tcPr>
            <w:tcW w:w="4800" w:type="dxa"/>
          </w:tcPr>
          <w:p w:rsidR="00C93621" w:rsidRDefault="00C93621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АНО «Этнотехнологий»</w:t>
            </w:r>
          </w:p>
        </w:tc>
        <w:tc>
          <w:tcPr>
            <w:tcW w:w="9266" w:type="dxa"/>
          </w:tcPr>
          <w:p w:rsidR="00C93621" w:rsidRDefault="005B6FAF" w:rsidP="00C93621">
            <w:pPr>
              <w:pStyle w:val="TableParagraph"/>
            </w:pPr>
            <w:r>
              <w:t>Изготовление комплектов традиционных игр и головоломок народа манси.</w:t>
            </w:r>
          </w:p>
        </w:tc>
      </w:tr>
      <w:tr w:rsidR="00950A4F">
        <w:trPr>
          <w:trHeight w:val="315"/>
        </w:trPr>
        <w:tc>
          <w:tcPr>
            <w:tcW w:w="960" w:type="dxa"/>
          </w:tcPr>
          <w:p w:rsidR="00950A4F" w:rsidRDefault="00C93621">
            <w:pPr>
              <w:pStyle w:val="TableParagraph"/>
            </w:pPr>
            <w:r>
              <w:t>3</w:t>
            </w:r>
          </w:p>
        </w:tc>
        <w:tc>
          <w:tcPr>
            <w:tcW w:w="4800" w:type="dxa"/>
          </w:tcPr>
          <w:p w:rsidR="00950A4F" w:rsidRDefault="00950A4F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Фонда Елены и Геннадия Т</w:t>
            </w:r>
            <w:r w:rsidR="00C9362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имченко</w:t>
            </w:r>
          </w:p>
        </w:tc>
        <w:tc>
          <w:tcPr>
            <w:tcW w:w="9266" w:type="dxa"/>
          </w:tcPr>
          <w:p w:rsidR="00950A4F" w:rsidRDefault="00303C1A">
            <w:pPr>
              <w:pStyle w:val="TableParagraph"/>
            </w:pPr>
            <w:r>
              <w:t xml:space="preserve"> </w:t>
            </w:r>
            <w:r w:rsidR="005B6FAF">
              <w:t>Благотворительный Фонд.</w:t>
            </w:r>
          </w:p>
          <w:p w:rsidR="005B6FAF" w:rsidRDefault="002D1A36">
            <w:pPr>
              <w:pStyle w:val="TableParagraph"/>
            </w:pPr>
            <w:hyperlink r:id="rId42" w:history="1">
              <w:r w:rsidR="005B6FAF" w:rsidRPr="006602CB">
                <w:rPr>
                  <w:rStyle w:val="a7"/>
                </w:rPr>
                <w:t>https://fondtimchenko.ru/contests/programs/otkrytyy-konkurs-proektov-sreda-vozmozhnostey/</w:t>
              </w:r>
            </w:hyperlink>
          </w:p>
          <w:p w:rsidR="005B6FAF" w:rsidRPr="00950A4F" w:rsidRDefault="002D1A36">
            <w:pPr>
              <w:pStyle w:val="TableParagraph"/>
            </w:pPr>
            <w:hyperlink r:id="rId43" w:history="1">
              <w:r w:rsidR="005B6FAF" w:rsidRPr="006602CB">
                <w:rPr>
                  <w:rStyle w:val="a7"/>
                </w:rPr>
                <w:t>https://vk.com/wall-212611395_680</w:t>
              </w:r>
            </w:hyperlink>
            <w:r w:rsidR="005B6FAF">
              <w:t xml:space="preserve"> </w:t>
            </w:r>
          </w:p>
        </w:tc>
      </w:tr>
      <w:tr w:rsidR="00950A4F">
        <w:trPr>
          <w:trHeight w:val="315"/>
        </w:trPr>
        <w:tc>
          <w:tcPr>
            <w:tcW w:w="960" w:type="dxa"/>
          </w:tcPr>
          <w:p w:rsidR="00950A4F" w:rsidRDefault="00C93621">
            <w:pPr>
              <w:pStyle w:val="TableParagraph"/>
            </w:pPr>
            <w:r>
              <w:t>4</w:t>
            </w:r>
          </w:p>
        </w:tc>
        <w:tc>
          <w:tcPr>
            <w:tcW w:w="4800" w:type="dxa"/>
          </w:tcPr>
          <w:p w:rsidR="00950A4F" w:rsidRDefault="00C93621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Краеведческий Саранпаульский музей</w:t>
            </w:r>
          </w:p>
        </w:tc>
        <w:tc>
          <w:tcPr>
            <w:tcW w:w="9266" w:type="dxa"/>
          </w:tcPr>
          <w:p w:rsidR="00950A4F" w:rsidRDefault="00303C1A">
            <w:pPr>
              <w:pStyle w:val="TableParagraph"/>
            </w:pPr>
            <w:r>
              <w:t xml:space="preserve"> </w:t>
            </w:r>
            <w:r w:rsidR="005B6FAF">
              <w:t>Предоставили место для проведения мастер-классов с жителями села Саранпауль.</w:t>
            </w:r>
          </w:p>
          <w:p w:rsidR="005B6FAF" w:rsidRPr="00CC0F81" w:rsidRDefault="002D1A36" w:rsidP="005B6FAF">
            <w:pPr>
              <w:pStyle w:val="TableParagraph"/>
              <w:rPr>
                <w:sz w:val="20"/>
                <w:szCs w:val="20"/>
              </w:rPr>
            </w:pPr>
            <w:hyperlink r:id="rId44" w:history="1">
              <w:r w:rsidR="005B6FAF" w:rsidRPr="00CC0F81">
                <w:rPr>
                  <w:rStyle w:val="a7"/>
                  <w:sz w:val="20"/>
                  <w:szCs w:val="20"/>
                </w:rPr>
                <w:t>https://vk.com/wall-216226909_987</w:t>
              </w:r>
            </w:hyperlink>
          </w:p>
          <w:p w:rsidR="005B6FAF" w:rsidRPr="00CC0F81" w:rsidRDefault="002D1A36" w:rsidP="005B6FAF">
            <w:pPr>
              <w:pStyle w:val="TableParagraph"/>
              <w:rPr>
                <w:sz w:val="20"/>
                <w:szCs w:val="20"/>
              </w:rPr>
            </w:pPr>
            <w:hyperlink r:id="rId45" w:history="1">
              <w:r w:rsidR="005B6FAF" w:rsidRPr="00CC0F81">
                <w:rPr>
                  <w:rStyle w:val="a7"/>
                  <w:sz w:val="20"/>
                  <w:szCs w:val="20"/>
                </w:rPr>
                <w:t>https://vk.com/wall-216226909_973</w:t>
              </w:r>
            </w:hyperlink>
          </w:p>
          <w:p w:rsidR="005B6FAF" w:rsidRPr="00950A4F" w:rsidRDefault="002D1A36" w:rsidP="005B6FAF">
            <w:pPr>
              <w:pStyle w:val="TableParagraph"/>
            </w:pPr>
            <w:hyperlink r:id="rId46" w:history="1">
              <w:r w:rsidR="005B6FAF" w:rsidRPr="00CC0F81">
                <w:rPr>
                  <w:rStyle w:val="a7"/>
                  <w:sz w:val="20"/>
                  <w:szCs w:val="20"/>
                </w:rPr>
                <w:t>https://vk.com/wall-216226909_972</w:t>
              </w:r>
            </w:hyperlink>
          </w:p>
        </w:tc>
      </w:tr>
      <w:tr w:rsidR="005B6FAF">
        <w:trPr>
          <w:trHeight w:val="315"/>
        </w:trPr>
        <w:tc>
          <w:tcPr>
            <w:tcW w:w="960" w:type="dxa"/>
          </w:tcPr>
          <w:p w:rsidR="005B6FAF" w:rsidRDefault="005B6FAF">
            <w:pPr>
              <w:pStyle w:val="TableParagraph"/>
            </w:pPr>
            <w:r>
              <w:lastRenderedPageBreak/>
              <w:t>5</w:t>
            </w:r>
          </w:p>
        </w:tc>
        <w:tc>
          <w:tcPr>
            <w:tcW w:w="4800" w:type="dxa"/>
          </w:tcPr>
          <w:p w:rsidR="005B6FAF" w:rsidRDefault="005B6FAF">
            <w:pPr>
              <w:pStyle w:val="TableParagrap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«Березовский медиацентр»</w:t>
            </w:r>
          </w:p>
        </w:tc>
        <w:tc>
          <w:tcPr>
            <w:tcW w:w="9266" w:type="dxa"/>
          </w:tcPr>
          <w:p w:rsidR="005B6FAF" w:rsidRDefault="005B6FAF" w:rsidP="005B6FAF">
            <w:pPr>
              <w:pStyle w:val="TableParagraph"/>
            </w:pPr>
            <w:r>
              <w:t xml:space="preserve">Изготовление пособия по отгадыванию загадок коренных народов Севера. </w:t>
            </w:r>
          </w:p>
        </w:tc>
      </w:tr>
    </w:tbl>
    <w:p w:rsidR="000556F5" w:rsidRDefault="00024873">
      <w:pPr>
        <w:spacing w:before="5"/>
        <w:ind w:left="882"/>
        <w:rPr>
          <w:b/>
          <w:i/>
          <w:sz w:val="24"/>
        </w:rPr>
      </w:pPr>
      <w:r>
        <w:rPr>
          <w:b/>
          <w:i/>
          <w:sz w:val="24"/>
        </w:rPr>
        <w:t>Рекомендации:</w:t>
      </w:r>
    </w:p>
    <w:p w:rsidR="000556F5" w:rsidRDefault="00024873">
      <w:pPr>
        <w:ind w:left="173" w:right="103"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организации-партнера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инновационного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(программы)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ссылки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страницы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официальные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страницы в соцсетях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sz w:val="20"/>
        </w:rPr>
        <w:t>ССЫЛКИ ОБЯЗАТЕЛЬНЫ)</w:t>
      </w:r>
      <w:r>
        <w:rPr>
          <w:i/>
          <w:sz w:val="24"/>
        </w:rPr>
        <w:t>.</w:t>
      </w:r>
    </w:p>
    <w:p w:rsidR="000556F5" w:rsidRDefault="00024873">
      <w:pPr>
        <w:pStyle w:val="a3"/>
        <w:ind w:left="882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опубликованные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556F5" w:rsidRDefault="000556F5">
      <w:pPr>
        <w:sectPr w:rsidR="000556F5">
          <w:pgSz w:w="16840" w:h="11910" w:orient="landscape"/>
          <w:pgMar w:top="1040" w:right="460" w:bottom="280" w:left="960" w:header="716" w:footer="0" w:gutter="0"/>
          <w:cols w:space="720"/>
        </w:sectPr>
      </w:pPr>
    </w:p>
    <w:p w:rsidR="000556F5" w:rsidRDefault="00024873">
      <w:pPr>
        <w:pStyle w:val="a4"/>
        <w:numPr>
          <w:ilvl w:val="1"/>
          <w:numId w:val="4"/>
        </w:numPr>
        <w:tabs>
          <w:tab w:val="left" w:pos="3030"/>
        </w:tabs>
        <w:spacing w:before="76"/>
        <w:ind w:left="3029" w:hanging="421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lastRenderedPageBreak/>
        <w:t>Управление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деятельностью</w:t>
      </w:r>
    </w:p>
    <w:p w:rsidR="000556F5" w:rsidRDefault="00024873">
      <w:pPr>
        <w:pStyle w:val="2"/>
        <w:numPr>
          <w:ilvl w:val="2"/>
          <w:numId w:val="3"/>
        </w:numPr>
        <w:tabs>
          <w:tab w:val="left" w:pos="784"/>
        </w:tabs>
        <w:ind w:hanging="601"/>
        <w:jc w:val="left"/>
      </w:pPr>
      <w:bookmarkStart w:id="6" w:name="_bookmark5"/>
      <w:bookmarkEnd w:id="6"/>
      <w:r>
        <w:t>Нормативное</w:t>
      </w:r>
      <w:r>
        <w:rPr>
          <w:spacing w:val="-7"/>
        </w:rPr>
        <w:t xml:space="preserve"> </w:t>
      </w:r>
      <w:r>
        <w:t>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t>период</w:t>
      </w:r>
    </w:p>
    <w:p w:rsidR="000556F5" w:rsidRDefault="000556F5">
      <w:pPr>
        <w:rPr>
          <w:b/>
          <w:i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65"/>
        <w:gridCol w:w="4768"/>
      </w:tblGrid>
      <w:tr w:rsidR="000556F5">
        <w:trPr>
          <w:trHeight w:val="1011"/>
        </w:trPr>
        <w:tc>
          <w:tcPr>
            <w:tcW w:w="672" w:type="dxa"/>
          </w:tcPr>
          <w:p w:rsidR="000556F5" w:rsidRDefault="00024873">
            <w:pPr>
              <w:pStyle w:val="TableParagraph"/>
              <w:spacing w:before="5"/>
              <w:ind w:left="187" w:right="15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765" w:type="dxa"/>
          </w:tcPr>
          <w:p w:rsidR="000556F5" w:rsidRDefault="00024873">
            <w:pPr>
              <w:pStyle w:val="TableParagraph"/>
              <w:spacing w:before="5"/>
              <w:ind w:left="1679" w:right="219" w:hanging="1431"/>
            </w:pPr>
            <w:r>
              <w:t>Наименование разработанного нормативного</w:t>
            </w:r>
            <w:r>
              <w:rPr>
                <w:spacing w:val="-53"/>
              </w:rPr>
              <w:t xml:space="preserve"> </w:t>
            </w:r>
            <w:r>
              <w:t>правового</w:t>
            </w:r>
            <w:r>
              <w:rPr>
                <w:spacing w:val="-2"/>
              </w:rPr>
              <w:t xml:space="preserve"> </w:t>
            </w:r>
            <w:r>
              <w:t>акта</w:t>
            </w:r>
          </w:p>
        </w:tc>
        <w:tc>
          <w:tcPr>
            <w:tcW w:w="4768" w:type="dxa"/>
          </w:tcPr>
          <w:p w:rsidR="000556F5" w:rsidRDefault="00024873">
            <w:pPr>
              <w:pStyle w:val="TableParagraph"/>
              <w:spacing w:line="250" w:lineRule="atLeast"/>
              <w:ind w:left="555" w:right="544" w:firstLine="31"/>
              <w:jc w:val="center"/>
            </w:pPr>
            <w:r>
              <w:t>Краткое обоснование применения</w:t>
            </w:r>
            <w:r>
              <w:rPr>
                <w:spacing w:val="1"/>
              </w:rPr>
              <w:t xml:space="preserve"> </w:t>
            </w:r>
            <w:r>
              <w:t>нормативного</w:t>
            </w:r>
            <w:r>
              <w:rPr>
                <w:spacing w:val="-6"/>
              </w:rPr>
              <w:t xml:space="preserve"> </w:t>
            </w:r>
            <w:r>
              <w:t>правового</w:t>
            </w:r>
            <w:r>
              <w:rPr>
                <w:spacing w:val="-6"/>
              </w:rPr>
              <w:t xml:space="preserve"> </w:t>
            </w:r>
            <w:r>
              <w:t>акта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реализации инновационного проекта</w:t>
            </w:r>
            <w:r>
              <w:rPr>
                <w:spacing w:val="1"/>
              </w:rPr>
              <w:t xml:space="preserve"> </w:t>
            </w:r>
            <w:r>
              <w:t>(программы)</w:t>
            </w:r>
          </w:p>
        </w:tc>
      </w:tr>
      <w:tr w:rsidR="000556F5">
        <w:trPr>
          <w:trHeight w:val="229"/>
        </w:trPr>
        <w:tc>
          <w:tcPr>
            <w:tcW w:w="672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765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76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556F5">
        <w:trPr>
          <w:trHeight w:val="229"/>
        </w:trPr>
        <w:tc>
          <w:tcPr>
            <w:tcW w:w="672" w:type="dxa"/>
          </w:tcPr>
          <w:p w:rsidR="000556F5" w:rsidRDefault="000556F5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</w:tcPr>
          <w:p w:rsidR="000556F5" w:rsidRDefault="005A7895" w:rsidP="005A7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Проект РИП</w:t>
            </w:r>
          </w:p>
        </w:tc>
        <w:tc>
          <w:tcPr>
            <w:tcW w:w="4768" w:type="dxa"/>
          </w:tcPr>
          <w:p w:rsidR="000556F5" w:rsidRDefault="00DA79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Проект «Детский сад – территория традиций» по которому ведется основная деятельность реализации. </w:t>
            </w:r>
          </w:p>
        </w:tc>
      </w:tr>
      <w:tr w:rsidR="005A7895">
        <w:trPr>
          <w:trHeight w:val="229"/>
        </w:trPr>
        <w:tc>
          <w:tcPr>
            <w:tcW w:w="672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</w:tcPr>
          <w:p w:rsidR="005A7895" w:rsidRDefault="005A7895" w:rsidP="005A7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Приказ №146-од от 07.07.2023 года «О создании рабочей группы по подготовке проекта региональной инновационной площадки»</w:t>
            </w:r>
          </w:p>
        </w:tc>
        <w:tc>
          <w:tcPr>
            <w:tcW w:w="4768" w:type="dxa"/>
          </w:tcPr>
          <w:p w:rsidR="005A7895" w:rsidRDefault="00DA79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С целью подготовки проекта региональной инновационной площадки. </w:t>
            </w:r>
          </w:p>
        </w:tc>
      </w:tr>
      <w:tr w:rsidR="005A7895">
        <w:trPr>
          <w:trHeight w:val="229"/>
        </w:trPr>
        <w:tc>
          <w:tcPr>
            <w:tcW w:w="672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</w:tcPr>
          <w:p w:rsidR="005A7895" w:rsidRDefault="005A7895">
            <w:pPr>
              <w:pStyle w:val="TableParagraph"/>
              <w:rPr>
                <w:sz w:val="16"/>
              </w:rPr>
            </w:pPr>
            <w:r w:rsidRPr="005A7895">
              <w:rPr>
                <w:sz w:val="16"/>
              </w:rPr>
              <w:t xml:space="preserve">Приказ </w:t>
            </w:r>
            <w:r>
              <w:rPr>
                <w:sz w:val="16"/>
              </w:rPr>
              <w:t>«</w:t>
            </w:r>
            <w:r w:rsidRPr="005A7895">
              <w:rPr>
                <w:sz w:val="16"/>
              </w:rPr>
              <w:t>Об утверждении перечня образовательных организаций, осуществляющих инновационную деятельность в статусе «регио</w:t>
            </w:r>
            <w:r>
              <w:rPr>
                <w:sz w:val="16"/>
              </w:rPr>
              <w:t>нальная инновационная площадка»</w:t>
            </w:r>
          </w:p>
        </w:tc>
        <w:tc>
          <w:tcPr>
            <w:tcW w:w="4768" w:type="dxa"/>
          </w:tcPr>
          <w:p w:rsidR="005A7895" w:rsidRDefault="00DA797F" w:rsidP="00DA79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Приказ который дает нам статус региональной инновационной площадки.</w:t>
            </w:r>
          </w:p>
        </w:tc>
      </w:tr>
      <w:tr w:rsidR="005A7895">
        <w:trPr>
          <w:trHeight w:val="229"/>
        </w:trPr>
        <w:tc>
          <w:tcPr>
            <w:tcW w:w="672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</w:tcPr>
          <w:p w:rsidR="005A7895" w:rsidRDefault="005A7895">
            <w:pPr>
              <w:pStyle w:val="TableParagraph"/>
              <w:rPr>
                <w:sz w:val="16"/>
              </w:rPr>
            </w:pPr>
            <w:r w:rsidRPr="005A7895">
              <w:rPr>
                <w:sz w:val="16"/>
              </w:rPr>
              <w:t>Календарный план проекта</w:t>
            </w:r>
          </w:p>
        </w:tc>
        <w:tc>
          <w:tcPr>
            <w:tcW w:w="4768" w:type="dxa"/>
          </w:tcPr>
          <w:p w:rsidR="005A7895" w:rsidRDefault="00DA79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Реализация проекта ведется по плану. </w:t>
            </w:r>
          </w:p>
        </w:tc>
      </w:tr>
      <w:tr w:rsidR="005A7895">
        <w:trPr>
          <w:trHeight w:val="229"/>
        </w:trPr>
        <w:tc>
          <w:tcPr>
            <w:tcW w:w="672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  <w:tc>
          <w:tcPr>
            <w:tcW w:w="4765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  <w:tc>
          <w:tcPr>
            <w:tcW w:w="4768" w:type="dxa"/>
          </w:tcPr>
          <w:p w:rsidR="005A7895" w:rsidRDefault="005A7895">
            <w:pPr>
              <w:pStyle w:val="TableParagraph"/>
              <w:rPr>
                <w:sz w:val="16"/>
              </w:rPr>
            </w:pPr>
          </w:p>
        </w:tc>
      </w:tr>
    </w:tbl>
    <w:p w:rsidR="000556F5" w:rsidRDefault="00024873">
      <w:pPr>
        <w:spacing w:before="5"/>
        <w:ind w:left="822"/>
        <w:rPr>
          <w:b/>
          <w:i/>
          <w:sz w:val="24"/>
        </w:rPr>
      </w:pPr>
      <w:r>
        <w:rPr>
          <w:b/>
          <w:i/>
          <w:sz w:val="24"/>
        </w:rPr>
        <w:t>Рекомендации:</w:t>
      </w:r>
    </w:p>
    <w:p w:rsidR="000556F5" w:rsidRDefault="00024873">
      <w:pPr>
        <w:pStyle w:val="a3"/>
        <w:ind w:left="113" w:firstLine="709"/>
      </w:pPr>
      <w:r>
        <w:t>В</w:t>
      </w:r>
      <w:r>
        <w:rPr>
          <w:spacing w:val="28"/>
        </w:rPr>
        <w:t xml:space="preserve"> </w:t>
      </w:r>
      <w:r>
        <w:t>таблицу</w:t>
      </w:r>
      <w:r>
        <w:rPr>
          <w:spacing w:val="28"/>
        </w:rPr>
        <w:t xml:space="preserve"> </w:t>
      </w:r>
      <w:r>
        <w:t>вносятся</w:t>
      </w:r>
      <w:r>
        <w:rPr>
          <w:spacing w:val="28"/>
        </w:rPr>
        <w:t xml:space="preserve"> </w:t>
      </w:r>
      <w:r>
        <w:t>нормативные</w:t>
      </w:r>
      <w:r>
        <w:rPr>
          <w:spacing w:val="28"/>
        </w:rPr>
        <w:t xml:space="preserve"> </w:t>
      </w:r>
      <w:r>
        <w:t>правовые</w:t>
      </w:r>
      <w:r>
        <w:rPr>
          <w:spacing w:val="28"/>
        </w:rPr>
        <w:t xml:space="preserve"> </w:t>
      </w:r>
      <w:r>
        <w:t>акты,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позволяют</w:t>
      </w:r>
      <w:r>
        <w:rPr>
          <w:spacing w:val="28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инновационный проект</w:t>
      </w:r>
      <w:r>
        <w:rPr>
          <w:spacing w:val="-2"/>
        </w:rPr>
        <w:t xml:space="preserve"> </w:t>
      </w:r>
      <w:r>
        <w:t>(программу).</w:t>
      </w:r>
    </w:p>
    <w:p w:rsidR="000556F5" w:rsidRDefault="00024873">
      <w:pPr>
        <w:pStyle w:val="a3"/>
        <w:ind w:left="113" w:right="124" w:firstLine="709"/>
        <w:jc w:val="both"/>
      </w:pPr>
      <w:r>
        <w:t>В</w:t>
      </w:r>
      <w:r>
        <w:rPr>
          <w:spacing w:val="-7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вносятся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t>период.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таблице,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размещены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«Инновационная</w:t>
      </w:r>
      <w:r>
        <w:rPr>
          <w:spacing w:val="-1"/>
        </w:rPr>
        <w:t xml:space="preserve"> </w:t>
      </w:r>
      <w:r>
        <w:t>деятельность»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0556F5" w:rsidRDefault="000556F5">
      <w:pPr>
        <w:jc w:val="both"/>
        <w:sectPr w:rsidR="000556F5">
          <w:headerReference w:type="default" r:id="rId47"/>
          <w:pgSz w:w="11910" w:h="16840"/>
          <w:pgMar w:top="1160" w:right="440" w:bottom="280" w:left="1020" w:header="0" w:footer="0" w:gutter="0"/>
          <w:cols w:space="720"/>
        </w:sectPr>
      </w:pPr>
    </w:p>
    <w:p w:rsidR="000556F5" w:rsidRDefault="00024873">
      <w:pPr>
        <w:pStyle w:val="2"/>
        <w:numPr>
          <w:ilvl w:val="2"/>
          <w:numId w:val="3"/>
        </w:numPr>
        <w:tabs>
          <w:tab w:val="left" w:pos="1690"/>
        </w:tabs>
        <w:spacing w:before="135"/>
        <w:ind w:left="1201" w:right="1333" w:hanging="112"/>
        <w:jc w:val="left"/>
      </w:pPr>
      <w:bookmarkStart w:id="7" w:name="_bookmark6"/>
      <w:bookmarkEnd w:id="7"/>
      <w:r>
        <w:lastRenderedPageBreak/>
        <w:t>Система</w:t>
      </w:r>
      <w:r>
        <w:rPr>
          <w:spacing w:val="-7"/>
        </w:rPr>
        <w:t xml:space="preserve"> </w:t>
      </w:r>
      <w:r>
        <w:t>внутрифирменного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руководящих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</w:p>
    <w:p w:rsidR="000556F5" w:rsidRDefault="00024873">
      <w:pPr>
        <w:spacing w:before="120"/>
        <w:ind w:left="1043"/>
        <w:rPr>
          <w:b/>
          <w:i/>
          <w:sz w:val="24"/>
        </w:rPr>
      </w:pPr>
      <w:r>
        <w:rPr>
          <w:b/>
          <w:i/>
          <w:sz w:val="24"/>
        </w:rPr>
        <w:t>Рекомендации:</w:t>
      </w:r>
    </w:p>
    <w:p w:rsidR="000556F5" w:rsidRDefault="00024873">
      <w:pPr>
        <w:pStyle w:val="a3"/>
        <w:ind w:left="333" w:right="569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табличный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численность/удельный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численности педагогических работников от общей численности педагогических работников, участвующих в инновационной деятельности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квалификации/профессиональная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т.п.).</w:t>
      </w:r>
    </w:p>
    <w:p w:rsidR="000556F5" w:rsidRDefault="000556F5">
      <w:pPr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931"/>
        <w:gridCol w:w="703"/>
        <w:gridCol w:w="660"/>
        <w:gridCol w:w="368"/>
        <w:gridCol w:w="426"/>
        <w:gridCol w:w="522"/>
        <w:gridCol w:w="470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0556F5">
        <w:trPr>
          <w:trHeight w:val="2529"/>
        </w:trPr>
        <w:tc>
          <w:tcPr>
            <w:tcW w:w="2436" w:type="dxa"/>
          </w:tcPr>
          <w:p w:rsidR="000556F5" w:rsidRDefault="00024873">
            <w:pPr>
              <w:pStyle w:val="TableParagraph"/>
              <w:spacing w:before="5"/>
              <w:ind w:left="481" w:right="470" w:hanging="1"/>
              <w:jc w:val="center"/>
            </w:pPr>
            <w:r>
              <w:t>Категория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294" w:type="dxa"/>
            <w:gridSpan w:val="3"/>
          </w:tcPr>
          <w:p w:rsidR="000556F5" w:rsidRDefault="00024873">
            <w:pPr>
              <w:pStyle w:val="TableParagraph"/>
              <w:spacing w:before="5"/>
              <w:ind w:left="766" w:right="127" w:hanging="628"/>
            </w:pPr>
            <w:r>
              <w:t>Уровень образования</w:t>
            </w:r>
            <w:r>
              <w:rPr>
                <w:spacing w:val="-52"/>
              </w:rPr>
              <w:t xml:space="preserve"> </w:t>
            </w:r>
            <w:r>
              <w:t>(кол-во)</w:t>
            </w:r>
          </w:p>
        </w:tc>
        <w:tc>
          <w:tcPr>
            <w:tcW w:w="4196" w:type="dxa"/>
            <w:gridSpan w:val="9"/>
          </w:tcPr>
          <w:p w:rsidR="000556F5" w:rsidRDefault="00024873">
            <w:pPr>
              <w:pStyle w:val="TableParagraph"/>
              <w:spacing w:before="5"/>
              <w:ind w:left="1717" w:right="631" w:hanging="1077"/>
            </w:pPr>
            <w:r>
              <w:rPr>
                <w:spacing w:val="-1"/>
              </w:rPr>
              <w:t xml:space="preserve">Квалификационная </w:t>
            </w:r>
            <w:r>
              <w:t>категория*</w:t>
            </w:r>
            <w:r>
              <w:rPr>
                <w:spacing w:val="-52"/>
              </w:rPr>
              <w:t xml:space="preserve"> </w:t>
            </w:r>
            <w:r>
              <w:t>(кол-во)</w:t>
            </w:r>
          </w:p>
        </w:tc>
        <w:tc>
          <w:tcPr>
            <w:tcW w:w="2126" w:type="dxa"/>
            <w:gridSpan w:val="3"/>
          </w:tcPr>
          <w:p w:rsidR="000556F5" w:rsidRDefault="00024873">
            <w:pPr>
              <w:pStyle w:val="TableParagraph"/>
              <w:spacing w:before="5"/>
              <w:ind w:left="205" w:right="194"/>
              <w:jc w:val="center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 ПК</w:t>
            </w:r>
            <w:r>
              <w:rPr>
                <w:spacing w:val="-53"/>
              </w:rPr>
              <w:t xml:space="preserve"> </w:t>
            </w:r>
            <w:r>
              <w:t>(кол-во)</w:t>
            </w:r>
          </w:p>
        </w:tc>
        <w:tc>
          <w:tcPr>
            <w:tcW w:w="2126" w:type="dxa"/>
            <w:gridSpan w:val="3"/>
          </w:tcPr>
          <w:p w:rsidR="000556F5" w:rsidRDefault="00024873">
            <w:pPr>
              <w:pStyle w:val="TableParagraph"/>
              <w:spacing w:before="5"/>
              <w:ind w:left="170" w:right="161"/>
              <w:jc w:val="center"/>
            </w:pPr>
            <w:r>
              <w:rPr>
                <w:spacing w:val="-1"/>
              </w:rPr>
              <w:t>Профессиональная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  <w:p w:rsidR="000556F5" w:rsidRDefault="00024873">
            <w:pPr>
              <w:pStyle w:val="TableParagraph"/>
              <w:ind w:left="203" w:right="194"/>
              <w:jc w:val="center"/>
            </w:pPr>
            <w:r>
              <w:t>(кол-во)</w:t>
            </w:r>
          </w:p>
        </w:tc>
        <w:tc>
          <w:tcPr>
            <w:tcW w:w="1843" w:type="dxa"/>
          </w:tcPr>
          <w:p w:rsidR="000556F5" w:rsidRDefault="00024873">
            <w:pPr>
              <w:pStyle w:val="TableParagraph"/>
              <w:spacing w:before="5"/>
              <w:ind w:left="113" w:right="103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общего числа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  <w:p w:rsidR="000556F5" w:rsidRDefault="00024873">
            <w:pPr>
              <w:pStyle w:val="TableParagraph"/>
              <w:spacing w:line="228" w:lineRule="exact"/>
              <w:ind w:left="219" w:right="210"/>
              <w:jc w:val="center"/>
            </w:pPr>
            <w:r>
              <w:t>(%)</w:t>
            </w:r>
          </w:p>
        </w:tc>
      </w:tr>
      <w:tr w:rsidR="000556F5">
        <w:trPr>
          <w:trHeight w:val="229"/>
        </w:trPr>
        <w:tc>
          <w:tcPr>
            <w:tcW w:w="2436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94" w:type="dxa"/>
            <w:gridSpan w:val="3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96" w:type="dxa"/>
            <w:gridSpan w:val="9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43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56F5" w:rsidTr="0085113A">
        <w:trPr>
          <w:trHeight w:val="252"/>
        </w:trPr>
        <w:tc>
          <w:tcPr>
            <w:tcW w:w="2436" w:type="dxa"/>
            <w:vMerge w:val="restart"/>
          </w:tcPr>
          <w:p w:rsidR="000556F5" w:rsidRDefault="000556F5">
            <w:pPr>
              <w:pStyle w:val="TableParagraph"/>
            </w:pPr>
          </w:p>
        </w:tc>
        <w:tc>
          <w:tcPr>
            <w:tcW w:w="931" w:type="dxa"/>
            <w:vMerge w:val="restart"/>
          </w:tcPr>
          <w:p w:rsidR="000556F5" w:rsidRDefault="00024873">
            <w:pPr>
              <w:pStyle w:val="TableParagraph"/>
              <w:spacing w:before="5"/>
              <w:ind w:left="108"/>
            </w:pPr>
            <w:r>
              <w:t>высшее</w:t>
            </w:r>
          </w:p>
        </w:tc>
        <w:tc>
          <w:tcPr>
            <w:tcW w:w="703" w:type="dxa"/>
            <w:vMerge w:val="restart"/>
          </w:tcPr>
          <w:p w:rsidR="000556F5" w:rsidRDefault="00024873">
            <w:pPr>
              <w:pStyle w:val="TableParagraph"/>
              <w:spacing w:line="250" w:lineRule="atLeast"/>
              <w:ind w:left="108" w:right="84" w:firstLine="111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спец.</w:t>
            </w:r>
          </w:p>
        </w:tc>
        <w:tc>
          <w:tcPr>
            <w:tcW w:w="660" w:type="dxa"/>
            <w:vMerge w:val="restart"/>
          </w:tcPr>
          <w:p w:rsidR="000556F5" w:rsidRDefault="00024873">
            <w:pPr>
              <w:pStyle w:val="TableParagraph"/>
              <w:spacing w:before="5"/>
              <w:ind w:left="108"/>
            </w:pPr>
            <w:r>
              <w:t>иное</w:t>
            </w:r>
          </w:p>
        </w:tc>
        <w:tc>
          <w:tcPr>
            <w:tcW w:w="1316" w:type="dxa"/>
            <w:gridSpan w:val="3"/>
            <w:shd w:val="clear" w:color="auto" w:fill="D8D8D8"/>
          </w:tcPr>
          <w:p w:rsidR="000556F5" w:rsidRDefault="0085113A" w:rsidP="0085113A">
            <w:pPr>
              <w:pStyle w:val="TableParagraph"/>
              <w:spacing w:before="5" w:line="228" w:lineRule="exact"/>
              <w:ind w:left="440"/>
              <w:jc w:val="center"/>
            </w:pPr>
            <w:r>
              <w:t>202</w:t>
            </w:r>
            <w:r w:rsidR="00024873">
              <w:t>2</w:t>
            </w:r>
          </w:p>
        </w:tc>
        <w:tc>
          <w:tcPr>
            <w:tcW w:w="1462" w:type="dxa"/>
            <w:gridSpan w:val="3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468" w:right="458"/>
              <w:jc w:val="center"/>
            </w:pPr>
            <w:r>
              <w:t>2023</w:t>
            </w:r>
          </w:p>
        </w:tc>
        <w:tc>
          <w:tcPr>
            <w:tcW w:w="1418" w:type="dxa"/>
            <w:gridSpan w:val="3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469" w:right="459"/>
              <w:jc w:val="center"/>
            </w:pPr>
            <w:r>
              <w:t>2024</w:t>
            </w:r>
          </w:p>
        </w:tc>
        <w:tc>
          <w:tcPr>
            <w:tcW w:w="70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2022</w:t>
            </w:r>
          </w:p>
        </w:tc>
        <w:tc>
          <w:tcPr>
            <w:tcW w:w="709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2023</w:t>
            </w:r>
          </w:p>
        </w:tc>
        <w:tc>
          <w:tcPr>
            <w:tcW w:w="709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2024</w:t>
            </w:r>
          </w:p>
        </w:tc>
        <w:tc>
          <w:tcPr>
            <w:tcW w:w="709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2022</w:t>
            </w:r>
          </w:p>
        </w:tc>
        <w:tc>
          <w:tcPr>
            <w:tcW w:w="70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2023</w:t>
            </w:r>
          </w:p>
        </w:tc>
        <w:tc>
          <w:tcPr>
            <w:tcW w:w="709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28" w:lineRule="exact"/>
              <w:ind w:left="134"/>
            </w:pPr>
            <w:r>
              <w:t>2024</w:t>
            </w:r>
          </w:p>
        </w:tc>
        <w:tc>
          <w:tcPr>
            <w:tcW w:w="184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</w:tr>
      <w:tr w:rsidR="000556F5" w:rsidTr="0085113A">
        <w:trPr>
          <w:trHeight w:val="252"/>
        </w:trPr>
        <w:tc>
          <w:tcPr>
            <w:tcW w:w="2436" w:type="dxa"/>
            <w:vMerge/>
            <w:tcBorders>
              <w:top w:val="nil"/>
            </w:tcBorders>
          </w:tcPr>
          <w:p w:rsidR="000556F5" w:rsidRDefault="000556F5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0556F5" w:rsidRDefault="000556F5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0556F5" w:rsidRDefault="000556F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0556F5" w:rsidRDefault="000556F5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:rsidR="000556F5" w:rsidRDefault="00024873">
            <w:pPr>
              <w:pStyle w:val="TableParagraph"/>
              <w:spacing w:before="5" w:line="228" w:lineRule="exact"/>
              <w:ind w:left="110"/>
            </w:pPr>
            <w:r>
              <w:t>В</w:t>
            </w:r>
          </w:p>
        </w:tc>
        <w:tc>
          <w:tcPr>
            <w:tcW w:w="426" w:type="dxa"/>
          </w:tcPr>
          <w:p w:rsidR="000556F5" w:rsidRDefault="00024873">
            <w:pPr>
              <w:pStyle w:val="TableParagraph"/>
              <w:spacing w:before="5" w:line="228" w:lineRule="exact"/>
              <w:ind w:left="133"/>
            </w:pPr>
            <w:r>
              <w:t>П</w:t>
            </w:r>
          </w:p>
        </w:tc>
        <w:tc>
          <w:tcPr>
            <w:tcW w:w="522" w:type="dxa"/>
          </w:tcPr>
          <w:p w:rsidR="000556F5" w:rsidRDefault="00024873">
            <w:pPr>
              <w:pStyle w:val="TableParagraph"/>
              <w:spacing w:before="5" w:line="228" w:lineRule="exact"/>
              <w:ind w:left="135"/>
            </w:pPr>
            <w:r>
              <w:t>СД</w:t>
            </w:r>
          </w:p>
        </w:tc>
        <w:tc>
          <w:tcPr>
            <w:tcW w:w="470" w:type="dxa"/>
          </w:tcPr>
          <w:p w:rsidR="000556F5" w:rsidRDefault="00024873">
            <w:pPr>
              <w:pStyle w:val="TableParagraph"/>
              <w:spacing w:before="5" w:line="228" w:lineRule="exact"/>
              <w:ind w:left="139"/>
            </w:pPr>
            <w:r>
              <w:t>В</w:t>
            </w:r>
          </w:p>
        </w:tc>
        <w:tc>
          <w:tcPr>
            <w:tcW w:w="425" w:type="dxa"/>
          </w:tcPr>
          <w:p w:rsidR="000556F5" w:rsidRDefault="00024873">
            <w:pPr>
              <w:pStyle w:val="TableParagraph"/>
              <w:spacing w:before="5" w:line="228" w:lineRule="exact"/>
              <w:ind w:left="133"/>
            </w:pPr>
            <w:r>
              <w:t>П</w:t>
            </w:r>
          </w:p>
        </w:tc>
        <w:tc>
          <w:tcPr>
            <w:tcW w:w="567" w:type="dxa"/>
          </w:tcPr>
          <w:p w:rsidR="000556F5" w:rsidRDefault="00024873">
            <w:pPr>
              <w:pStyle w:val="TableParagraph"/>
              <w:spacing w:before="5" w:line="228" w:lineRule="exact"/>
              <w:ind w:left="135"/>
            </w:pPr>
            <w:r>
              <w:t>СД</w:t>
            </w:r>
          </w:p>
        </w:tc>
        <w:tc>
          <w:tcPr>
            <w:tcW w:w="425" w:type="dxa"/>
          </w:tcPr>
          <w:p w:rsidR="000556F5" w:rsidRDefault="00024873">
            <w:pPr>
              <w:pStyle w:val="TableParagraph"/>
              <w:spacing w:before="5" w:line="228" w:lineRule="exact"/>
              <w:ind w:left="139"/>
            </w:pPr>
            <w:r>
              <w:t>В</w:t>
            </w:r>
          </w:p>
        </w:tc>
        <w:tc>
          <w:tcPr>
            <w:tcW w:w="426" w:type="dxa"/>
          </w:tcPr>
          <w:p w:rsidR="000556F5" w:rsidRDefault="00024873">
            <w:pPr>
              <w:pStyle w:val="TableParagraph"/>
              <w:spacing w:before="5" w:line="228" w:lineRule="exact"/>
              <w:ind w:left="133"/>
            </w:pPr>
            <w:r>
              <w:t>П</w:t>
            </w:r>
          </w:p>
        </w:tc>
        <w:tc>
          <w:tcPr>
            <w:tcW w:w="567" w:type="dxa"/>
          </w:tcPr>
          <w:p w:rsidR="000556F5" w:rsidRDefault="00024873">
            <w:pPr>
              <w:pStyle w:val="TableParagraph"/>
              <w:spacing w:before="5" w:line="228" w:lineRule="exact"/>
              <w:ind w:left="135"/>
            </w:pPr>
            <w:r>
              <w:t>СД</w:t>
            </w:r>
          </w:p>
        </w:tc>
        <w:tc>
          <w:tcPr>
            <w:tcW w:w="70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</w:tr>
      <w:tr w:rsidR="000556F5" w:rsidTr="0085113A">
        <w:trPr>
          <w:trHeight w:val="252"/>
        </w:trPr>
        <w:tc>
          <w:tcPr>
            <w:tcW w:w="2436" w:type="dxa"/>
          </w:tcPr>
          <w:p w:rsidR="000556F5" w:rsidRDefault="00024873">
            <w:pPr>
              <w:pStyle w:val="TableParagraph"/>
              <w:spacing w:before="5" w:line="228" w:lineRule="exact"/>
              <w:ind w:left="108"/>
            </w:pPr>
            <w:r>
              <w:t>Руководитель/директор</w:t>
            </w:r>
          </w:p>
        </w:tc>
        <w:tc>
          <w:tcPr>
            <w:tcW w:w="931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</w:tr>
      <w:tr w:rsidR="000556F5" w:rsidTr="0085113A">
        <w:trPr>
          <w:trHeight w:val="505"/>
        </w:trPr>
        <w:tc>
          <w:tcPr>
            <w:tcW w:w="2436" w:type="dxa"/>
          </w:tcPr>
          <w:p w:rsidR="000556F5" w:rsidRDefault="00024873">
            <w:pPr>
              <w:pStyle w:val="TableParagraph"/>
              <w:spacing w:line="250" w:lineRule="atLeast"/>
              <w:ind w:left="108" w:right="101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931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3" w:type="dxa"/>
          </w:tcPr>
          <w:p w:rsidR="000556F5" w:rsidRDefault="000556F5">
            <w:pPr>
              <w:pStyle w:val="TableParagraph"/>
            </w:pPr>
          </w:p>
        </w:tc>
        <w:tc>
          <w:tcPr>
            <w:tcW w:w="660" w:type="dxa"/>
          </w:tcPr>
          <w:p w:rsidR="000556F5" w:rsidRDefault="000556F5">
            <w:pPr>
              <w:pStyle w:val="TableParagraph"/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22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70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1843" w:type="dxa"/>
          </w:tcPr>
          <w:p w:rsidR="000556F5" w:rsidRDefault="000556F5">
            <w:pPr>
              <w:pStyle w:val="TableParagraph"/>
            </w:pPr>
          </w:p>
        </w:tc>
      </w:tr>
      <w:tr w:rsidR="000556F5" w:rsidTr="0085113A">
        <w:trPr>
          <w:trHeight w:val="505"/>
        </w:trPr>
        <w:tc>
          <w:tcPr>
            <w:tcW w:w="2436" w:type="dxa"/>
          </w:tcPr>
          <w:p w:rsidR="000556F5" w:rsidRDefault="00024873">
            <w:pPr>
              <w:pStyle w:val="TableParagraph"/>
              <w:spacing w:line="250" w:lineRule="atLeast"/>
              <w:ind w:left="108" w:right="101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931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3" w:type="dxa"/>
          </w:tcPr>
          <w:p w:rsidR="000556F5" w:rsidRDefault="000556F5">
            <w:pPr>
              <w:pStyle w:val="TableParagraph"/>
            </w:pPr>
          </w:p>
        </w:tc>
        <w:tc>
          <w:tcPr>
            <w:tcW w:w="660" w:type="dxa"/>
          </w:tcPr>
          <w:p w:rsidR="000556F5" w:rsidRDefault="000556F5">
            <w:pPr>
              <w:pStyle w:val="TableParagraph"/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22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70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</w:pPr>
          </w:p>
        </w:tc>
        <w:tc>
          <w:tcPr>
            <w:tcW w:w="1843" w:type="dxa"/>
          </w:tcPr>
          <w:p w:rsidR="000556F5" w:rsidRDefault="000556F5">
            <w:pPr>
              <w:pStyle w:val="TableParagraph"/>
            </w:pPr>
          </w:p>
        </w:tc>
      </w:tr>
      <w:tr w:rsidR="000556F5" w:rsidTr="0085113A">
        <w:trPr>
          <w:trHeight w:val="252"/>
        </w:trPr>
        <w:tc>
          <w:tcPr>
            <w:tcW w:w="2436" w:type="dxa"/>
          </w:tcPr>
          <w:p w:rsidR="000556F5" w:rsidRDefault="00024873">
            <w:pPr>
              <w:pStyle w:val="TableParagraph"/>
              <w:spacing w:before="5" w:line="228" w:lineRule="exact"/>
              <w:ind w:left="108"/>
            </w:pPr>
            <w:r>
              <w:t>Методист</w:t>
            </w:r>
          </w:p>
        </w:tc>
        <w:tc>
          <w:tcPr>
            <w:tcW w:w="931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DA79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</w:tr>
      <w:tr w:rsidR="000556F5" w:rsidTr="0085113A">
        <w:trPr>
          <w:trHeight w:val="758"/>
        </w:trPr>
        <w:tc>
          <w:tcPr>
            <w:tcW w:w="2436" w:type="dxa"/>
          </w:tcPr>
          <w:p w:rsidR="000556F5" w:rsidRDefault="00024873">
            <w:pPr>
              <w:pStyle w:val="TableParagraph"/>
              <w:tabs>
                <w:tab w:val="left" w:pos="1456"/>
              </w:tabs>
              <w:spacing w:line="250" w:lineRule="atLeast"/>
              <w:ind w:left="108" w:right="95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tab/>
            </w:r>
            <w:r>
              <w:rPr>
                <w:spacing w:val="-1"/>
              </w:rPr>
              <w:t>(учителя,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931" w:type="dxa"/>
          </w:tcPr>
          <w:p w:rsidR="000556F5" w:rsidRDefault="00DA797F">
            <w:pPr>
              <w:pStyle w:val="TableParagraph"/>
            </w:pPr>
            <w:r>
              <w:t>5</w:t>
            </w:r>
          </w:p>
        </w:tc>
        <w:tc>
          <w:tcPr>
            <w:tcW w:w="703" w:type="dxa"/>
          </w:tcPr>
          <w:p w:rsidR="000556F5" w:rsidRDefault="00DA797F">
            <w:pPr>
              <w:pStyle w:val="TableParagraph"/>
            </w:pPr>
            <w:r>
              <w:t>3</w:t>
            </w:r>
          </w:p>
        </w:tc>
        <w:tc>
          <w:tcPr>
            <w:tcW w:w="660" w:type="dxa"/>
          </w:tcPr>
          <w:p w:rsidR="000556F5" w:rsidRDefault="000556F5">
            <w:pPr>
              <w:pStyle w:val="TableParagraph"/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85113A">
            <w:pPr>
              <w:pStyle w:val="TableParagraph"/>
            </w:pPr>
            <w:r>
              <w:t>4</w:t>
            </w:r>
          </w:p>
        </w:tc>
        <w:tc>
          <w:tcPr>
            <w:tcW w:w="522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70" w:type="dxa"/>
          </w:tcPr>
          <w:p w:rsidR="000556F5" w:rsidRDefault="0085113A">
            <w:pPr>
              <w:pStyle w:val="TableParagraph"/>
            </w:pPr>
            <w:r>
              <w:t>3</w:t>
            </w:r>
          </w:p>
        </w:tc>
        <w:tc>
          <w:tcPr>
            <w:tcW w:w="425" w:type="dxa"/>
          </w:tcPr>
          <w:p w:rsidR="000556F5" w:rsidRDefault="0085113A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</w:pPr>
          </w:p>
        </w:tc>
        <w:tc>
          <w:tcPr>
            <w:tcW w:w="708" w:type="dxa"/>
          </w:tcPr>
          <w:p w:rsidR="000556F5" w:rsidRDefault="0085113A">
            <w:pPr>
              <w:pStyle w:val="TableParagraph"/>
            </w:pPr>
            <w:r>
              <w:t>8</w:t>
            </w:r>
          </w:p>
        </w:tc>
        <w:tc>
          <w:tcPr>
            <w:tcW w:w="709" w:type="dxa"/>
          </w:tcPr>
          <w:p w:rsidR="000556F5" w:rsidRDefault="0085113A">
            <w:pPr>
              <w:pStyle w:val="TableParagraph"/>
            </w:pPr>
            <w:r>
              <w:t>8</w:t>
            </w:r>
          </w:p>
        </w:tc>
        <w:tc>
          <w:tcPr>
            <w:tcW w:w="709" w:type="dxa"/>
          </w:tcPr>
          <w:p w:rsidR="000556F5" w:rsidRDefault="0085113A">
            <w:pPr>
              <w:pStyle w:val="TableParagraph"/>
            </w:pPr>
            <w:r>
              <w:t>8</w:t>
            </w:r>
          </w:p>
        </w:tc>
        <w:tc>
          <w:tcPr>
            <w:tcW w:w="709" w:type="dxa"/>
          </w:tcPr>
          <w:p w:rsidR="000556F5" w:rsidRDefault="0085113A">
            <w:pPr>
              <w:pStyle w:val="TableParagraph"/>
            </w:pPr>
            <w:r>
              <w:t>-</w:t>
            </w:r>
          </w:p>
        </w:tc>
        <w:tc>
          <w:tcPr>
            <w:tcW w:w="708" w:type="dxa"/>
          </w:tcPr>
          <w:p w:rsidR="000556F5" w:rsidRDefault="0085113A">
            <w:pPr>
              <w:pStyle w:val="TableParagraph"/>
            </w:pPr>
            <w:r>
              <w:t>-</w:t>
            </w:r>
          </w:p>
        </w:tc>
        <w:tc>
          <w:tcPr>
            <w:tcW w:w="709" w:type="dxa"/>
          </w:tcPr>
          <w:p w:rsidR="000556F5" w:rsidRDefault="0085113A">
            <w:pPr>
              <w:pStyle w:val="TableParagraph"/>
            </w:pPr>
            <w:r>
              <w:t>-</w:t>
            </w:r>
          </w:p>
        </w:tc>
        <w:tc>
          <w:tcPr>
            <w:tcW w:w="1843" w:type="dxa"/>
          </w:tcPr>
          <w:p w:rsidR="000556F5" w:rsidRDefault="0085113A">
            <w:pPr>
              <w:pStyle w:val="TableParagraph"/>
            </w:pPr>
            <w:r>
              <w:t>100%</w:t>
            </w:r>
          </w:p>
        </w:tc>
      </w:tr>
      <w:tr w:rsidR="000556F5" w:rsidTr="0085113A">
        <w:trPr>
          <w:trHeight w:val="252"/>
        </w:trPr>
        <w:tc>
          <w:tcPr>
            <w:tcW w:w="243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556F5" w:rsidRDefault="000556F5">
            <w:pPr>
              <w:pStyle w:val="TableParagraph"/>
              <w:rPr>
                <w:sz w:val="18"/>
              </w:rPr>
            </w:pPr>
          </w:p>
        </w:tc>
      </w:tr>
    </w:tbl>
    <w:p w:rsidR="000556F5" w:rsidRDefault="00024873">
      <w:pPr>
        <w:pStyle w:val="a3"/>
        <w:spacing w:before="5"/>
        <w:ind w:left="1042"/>
      </w:pPr>
      <w:r>
        <w:t>*Условные</w:t>
      </w:r>
      <w:r>
        <w:rPr>
          <w:spacing w:val="-1"/>
        </w:rPr>
        <w:t xml:space="preserve"> </w:t>
      </w:r>
      <w:r>
        <w:t>обозначения:</w:t>
      </w:r>
    </w:p>
    <w:p w:rsidR="000556F5" w:rsidRDefault="00024873">
      <w:pPr>
        <w:pStyle w:val="a3"/>
        <w:ind w:left="1042" w:right="10054"/>
      </w:pPr>
      <w:r>
        <w:t>В – высшая квалификационная категория;</w:t>
      </w:r>
      <w:r>
        <w:rPr>
          <w:spacing w:val="-57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квалификационная</w:t>
      </w:r>
      <w:r>
        <w:rPr>
          <w:spacing w:val="-2"/>
        </w:rPr>
        <w:t xml:space="preserve"> </w:t>
      </w:r>
      <w:r>
        <w:t>категория;</w:t>
      </w:r>
    </w:p>
    <w:p w:rsidR="000556F5" w:rsidRDefault="00024873">
      <w:pPr>
        <w:pStyle w:val="a3"/>
        <w:ind w:left="1042"/>
      </w:pPr>
      <w:r>
        <w:t>СД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</w:p>
    <w:p w:rsidR="000556F5" w:rsidRDefault="000556F5">
      <w:pPr>
        <w:sectPr w:rsidR="000556F5">
          <w:headerReference w:type="default" r:id="rId48"/>
          <w:pgSz w:w="16840" w:h="11910" w:orient="landscape"/>
          <w:pgMar w:top="1100" w:right="560" w:bottom="280" w:left="800" w:header="632" w:footer="0" w:gutter="0"/>
          <w:pgNumType w:start="9"/>
          <w:cols w:space="720"/>
        </w:sectPr>
      </w:pPr>
    </w:p>
    <w:p w:rsidR="000556F5" w:rsidRPr="00B43AB9" w:rsidRDefault="00024873">
      <w:pPr>
        <w:pStyle w:val="1"/>
        <w:numPr>
          <w:ilvl w:val="1"/>
          <w:numId w:val="4"/>
        </w:numPr>
        <w:tabs>
          <w:tab w:val="left" w:pos="3014"/>
        </w:tabs>
        <w:spacing w:before="135"/>
        <w:ind w:left="3013" w:hanging="421"/>
        <w:jc w:val="left"/>
        <w:rPr>
          <w:sz w:val="22"/>
          <w:szCs w:val="22"/>
        </w:rPr>
      </w:pPr>
      <w:bookmarkStart w:id="8" w:name="_bookmark7"/>
      <w:bookmarkEnd w:id="8"/>
      <w:r w:rsidRPr="00B43AB9">
        <w:rPr>
          <w:sz w:val="22"/>
          <w:szCs w:val="22"/>
        </w:rPr>
        <w:lastRenderedPageBreak/>
        <w:t>Учебно-методическое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и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научно-методическое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обеспечение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инновационной</w:t>
      </w:r>
      <w:r w:rsidRPr="00B43AB9">
        <w:rPr>
          <w:spacing w:val="-6"/>
          <w:sz w:val="22"/>
          <w:szCs w:val="22"/>
        </w:rPr>
        <w:t xml:space="preserve"> </w:t>
      </w:r>
      <w:r w:rsidRPr="00B43AB9">
        <w:rPr>
          <w:sz w:val="22"/>
          <w:szCs w:val="22"/>
        </w:rPr>
        <w:t>деятельности</w:t>
      </w:r>
    </w:p>
    <w:p w:rsidR="000556F5" w:rsidRPr="00B43AB9" w:rsidRDefault="00024873">
      <w:pPr>
        <w:pStyle w:val="2"/>
        <w:numPr>
          <w:ilvl w:val="2"/>
          <w:numId w:val="4"/>
        </w:numPr>
        <w:tabs>
          <w:tab w:val="left" w:pos="5832"/>
        </w:tabs>
        <w:ind w:hanging="601"/>
        <w:jc w:val="left"/>
        <w:rPr>
          <w:sz w:val="22"/>
          <w:szCs w:val="22"/>
        </w:rPr>
      </w:pPr>
      <w:bookmarkStart w:id="9" w:name="_bookmark8"/>
      <w:bookmarkEnd w:id="9"/>
      <w:r w:rsidRPr="00B43AB9">
        <w:rPr>
          <w:sz w:val="22"/>
          <w:szCs w:val="22"/>
        </w:rPr>
        <w:t>Полученные</w:t>
      </w:r>
      <w:r w:rsidRPr="00B43AB9">
        <w:rPr>
          <w:spacing w:val="-12"/>
          <w:sz w:val="22"/>
          <w:szCs w:val="22"/>
        </w:rPr>
        <w:t xml:space="preserve"> </w:t>
      </w:r>
      <w:r w:rsidRPr="00B43AB9">
        <w:rPr>
          <w:sz w:val="22"/>
          <w:szCs w:val="22"/>
        </w:rPr>
        <w:t>инновационные</w:t>
      </w:r>
      <w:r w:rsidRPr="00B43AB9">
        <w:rPr>
          <w:spacing w:val="-11"/>
          <w:sz w:val="22"/>
          <w:szCs w:val="22"/>
        </w:rPr>
        <w:t xml:space="preserve"> </w:t>
      </w:r>
      <w:r w:rsidRPr="00B43AB9">
        <w:rPr>
          <w:sz w:val="22"/>
          <w:szCs w:val="22"/>
        </w:rPr>
        <w:t>продукты</w:t>
      </w:r>
    </w:p>
    <w:p w:rsidR="000556F5" w:rsidRPr="00B43AB9" w:rsidRDefault="000556F5">
      <w:pPr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657"/>
        <w:gridCol w:w="2835"/>
        <w:gridCol w:w="2835"/>
        <w:gridCol w:w="2546"/>
        <w:gridCol w:w="3408"/>
      </w:tblGrid>
      <w:tr w:rsidR="000556F5" w:rsidRPr="00B43AB9">
        <w:trPr>
          <w:trHeight w:val="1011"/>
        </w:trPr>
        <w:tc>
          <w:tcPr>
            <w:tcW w:w="740" w:type="dxa"/>
          </w:tcPr>
          <w:p w:rsidR="000556F5" w:rsidRPr="00B43AB9" w:rsidRDefault="00024873">
            <w:pPr>
              <w:pStyle w:val="TableParagraph"/>
              <w:spacing w:before="5"/>
              <w:ind w:left="221" w:right="192" w:firstLine="43"/>
            </w:pPr>
            <w:r w:rsidRPr="00B43AB9">
              <w:t>№</w:t>
            </w:r>
            <w:r w:rsidRPr="00B43AB9">
              <w:rPr>
                <w:spacing w:val="-52"/>
              </w:rPr>
              <w:t xml:space="preserve"> </w:t>
            </w:r>
            <w:r w:rsidRPr="00B43AB9">
              <w:t>п/п</w:t>
            </w:r>
          </w:p>
        </w:tc>
        <w:tc>
          <w:tcPr>
            <w:tcW w:w="2657" w:type="dxa"/>
          </w:tcPr>
          <w:p w:rsidR="000556F5" w:rsidRPr="00B43AB9" w:rsidRDefault="00024873">
            <w:pPr>
              <w:pStyle w:val="TableParagraph"/>
              <w:spacing w:before="5"/>
              <w:ind w:left="550" w:right="539"/>
              <w:jc w:val="center"/>
            </w:pPr>
            <w:r w:rsidRPr="00B43AB9">
              <w:t>Наименование</w:t>
            </w:r>
            <w:r w:rsidRPr="00B43AB9">
              <w:rPr>
                <w:spacing w:val="1"/>
              </w:rPr>
              <w:t xml:space="preserve"> </w:t>
            </w:r>
            <w:r w:rsidRPr="00B43AB9">
              <w:rPr>
                <w:spacing w:val="-1"/>
              </w:rPr>
              <w:t>инновационного</w:t>
            </w:r>
            <w:r w:rsidRPr="00B43AB9">
              <w:rPr>
                <w:spacing w:val="-52"/>
              </w:rPr>
              <w:t xml:space="preserve"> </w:t>
            </w:r>
            <w:r w:rsidRPr="00B43AB9">
              <w:t>продукта</w:t>
            </w:r>
          </w:p>
        </w:tc>
        <w:tc>
          <w:tcPr>
            <w:tcW w:w="2835" w:type="dxa"/>
          </w:tcPr>
          <w:p w:rsidR="000556F5" w:rsidRPr="00B43AB9" w:rsidRDefault="00024873">
            <w:pPr>
              <w:pStyle w:val="TableParagraph"/>
              <w:spacing w:before="5"/>
              <w:ind w:left="181" w:firstLine="388"/>
            </w:pPr>
            <w:r w:rsidRPr="00B43AB9">
              <w:t>Краткое описание</w:t>
            </w:r>
            <w:r w:rsidRPr="00B43AB9">
              <w:rPr>
                <w:spacing w:val="1"/>
              </w:rPr>
              <w:t xml:space="preserve"> </w:t>
            </w:r>
            <w:r w:rsidRPr="00B43AB9">
              <w:rPr>
                <w:spacing w:val="-1"/>
              </w:rPr>
              <w:t>инновационного</w:t>
            </w:r>
            <w:r w:rsidRPr="00B43AB9">
              <w:rPr>
                <w:spacing w:val="-6"/>
              </w:rPr>
              <w:t xml:space="preserve"> </w:t>
            </w:r>
            <w:r w:rsidRPr="00B43AB9">
              <w:t>продукта</w:t>
            </w:r>
          </w:p>
        </w:tc>
        <w:tc>
          <w:tcPr>
            <w:tcW w:w="2835" w:type="dxa"/>
          </w:tcPr>
          <w:p w:rsidR="000556F5" w:rsidRPr="00B43AB9" w:rsidRDefault="00024873">
            <w:pPr>
              <w:pStyle w:val="TableParagraph"/>
              <w:spacing w:before="5"/>
              <w:ind w:left="181" w:right="170"/>
              <w:jc w:val="center"/>
            </w:pPr>
            <w:r w:rsidRPr="00B43AB9">
              <w:t>Ссылка на размещение</w:t>
            </w:r>
            <w:r w:rsidRPr="00B43AB9">
              <w:rPr>
                <w:spacing w:val="1"/>
              </w:rPr>
              <w:t xml:space="preserve"> </w:t>
            </w:r>
            <w:r w:rsidRPr="00B43AB9">
              <w:rPr>
                <w:spacing w:val="-1"/>
              </w:rPr>
              <w:t xml:space="preserve">инновационного </w:t>
            </w:r>
            <w:r w:rsidRPr="00B43AB9">
              <w:t>продукта</w:t>
            </w:r>
            <w:r w:rsidRPr="00B43AB9">
              <w:rPr>
                <w:spacing w:val="-52"/>
              </w:rPr>
              <w:t xml:space="preserve"> </w:t>
            </w:r>
            <w:r w:rsidRPr="00B43AB9">
              <w:t>в</w:t>
            </w:r>
            <w:r w:rsidRPr="00B43AB9">
              <w:rPr>
                <w:spacing w:val="-1"/>
              </w:rPr>
              <w:t xml:space="preserve"> </w:t>
            </w:r>
            <w:r w:rsidRPr="00B43AB9">
              <w:t>сети</w:t>
            </w:r>
            <w:r w:rsidRPr="00B43AB9">
              <w:rPr>
                <w:spacing w:val="-2"/>
              </w:rPr>
              <w:t xml:space="preserve"> </w:t>
            </w:r>
            <w:r w:rsidRPr="00B43AB9">
              <w:t>Интернет</w:t>
            </w:r>
          </w:p>
        </w:tc>
        <w:tc>
          <w:tcPr>
            <w:tcW w:w="2546" w:type="dxa"/>
          </w:tcPr>
          <w:p w:rsidR="000556F5" w:rsidRPr="00B43AB9" w:rsidRDefault="00024873">
            <w:pPr>
              <w:pStyle w:val="TableParagraph"/>
              <w:spacing w:line="250" w:lineRule="atLeast"/>
              <w:ind w:left="383" w:right="372" w:firstLine="1"/>
              <w:jc w:val="center"/>
            </w:pPr>
            <w:r w:rsidRPr="00B43AB9">
              <w:t>Рекомендации по</w:t>
            </w:r>
            <w:r w:rsidRPr="00B43AB9">
              <w:rPr>
                <w:spacing w:val="1"/>
              </w:rPr>
              <w:t xml:space="preserve"> </w:t>
            </w:r>
            <w:r w:rsidRPr="00B43AB9">
              <w:t>практическому</w:t>
            </w:r>
            <w:r w:rsidRPr="00B43AB9">
              <w:rPr>
                <w:spacing w:val="1"/>
              </w:rPr>
              <w:t xml:space="preserve"> </w:t>
            </w:r>
            <w:r w:rsidRPr="00B43AB9">
              <w:t>использованию в</w:t>
            </w:r>
            <w:r w:rsidRPr="00B43AB9">
              <w:rPr>
                <w:spacing w:val="1"/>
              </w:rPr>
              <w:t xml:space="preserve"> </w:t>
            </w:r>
            <w:r w:rsidRPr="00B43AB9">
              <w:t>массовой</w:t>
            </w:r>
            <w:r w:rsidRPr="00B43AB9">
              <w:rPr>
                <w:spacing w:val="-13"/>
              </w:rPr>
              <w:t xml:space="preserve"> </w:t>
            </w:r>
            <w:r w:rsidRPr="00B43AB9">
              <w:t>практике</w:t>
            </w:r>
          </w:p>
        </w:tc>
        <w:tc>
          <w:tcPr>
            <w:tcW w:w="3408" w:type="dxa"/>
          </w:tcPr>
          <w:p w:rsidR="000556F5" w:rsidRPr="00B43AB9" w:rsidRDefault="00024873">
            <w:pPr>
              <w:pStyle w:val="TableParagraph"/>
              <w:spacing w:before="5"/>
              <w:ind w:left="288" w:right="276"/>
              <w:jc w:val="center"/>
            </w:pPr>
            <w:r w:rsidRPr="00B43AB9">
              <w:t>Краткое описание возможных</w:t>
            </w:r>
            <w:r w:rsidRPr="00B43AB9">
              <w:rPr>
                <w:spacing w:val="-52"/>
              </w:rPr>
              <w:t xml:space="preserve"> </w:t>
            </w:r>
            <w:r w:rsidRPr="00B43AB9">
              <w:t>рисков</w:t>
            </w:r>
            <w:r w:rsidRPr="00B43AB9">
              <w:rPr>
                <w:spacing w:val="-1"/>
              </w:rPr>
              <w:t xml:space="preserve"> </w:t>
            </w:r>
            <w:r w:rsidRPr="00B43AB9">
              <w:t>и ограничений</w:t>
            </w:r>
          </w:p>
          <w:p w:rsidR="000556F5" w:rsidRPr="00B43AB9" w:rsidRDefault="00024873">
            <w:pPr>
              <w:pStyle w:val="TableParagraph"/>
              <w:spacing w:line="250" w:lineRule="atLeast"/>
              <w:ind w:left="288" w:right="277"/>
              <w:jc w:val="center"/>
              <w:rPr>
                <w:i/>
              </w:rPr>
            </w:pPr>
            <w:r w:rsidRPr="00B43AB9">
              <w:t>(</w:t>
            </w:r>
            <w:r w:rsidRPr="00B43AB9">
              <w:rPr>
                <w:i/>
              </w:rPr>
              <w:t>с подробным описанием</w:t>
            </w:r>
            <w:r w:rsidRPr="00B43AB9">
              <w:rPr>
                <w:i/>
                <w:spacing w:val="1"/>
              </w:rPr>
              <w:t xml:space="preserve"> </w:t>
            </w:r>
            <w:r w:rsidRPr="00B43AB9">
              <w:rPr>
                <w:i/>
              </w:rPr>
              <w:t>способов</w:t>
            </w:r>
            <w:r w:rsidRPr="00B43AB9">
              <w:rPr>
                <w:i/>
                <w:spacing w:val="-8"/>
              </w:rPr>
              <w:t xml:space="preserve"> </w:t>
            </w:r>
            <w:r w:rsidRPr="00B43AB9">
              <w:rPr>
                <w:i/>
              </w:rPr>
              <w:t>их</w:t>
            </w:r>
            <w:r w:rsidRPr="00B43AB9">
              <w:rPr>
                <w:i/>
                <w:spacing w:val="-8"/>
              </w:rPr>
              <w:t xml:space="preserve"> </w:t>
            </w:r>
            <w:r w:rsidRPr="00B43AB9">
              <w:rPr>
                <w:i/>
              </w:rPr>
              <w:t>предотвращения)</w:t>
            </w:r>
          </w:p>
        </w:tc>
      </w:tr>
      <w:tr w:rsidR="000556F5" w:rsidRPr="00B43AB9">
        <w:trPr>
          <w:trHeight w:val="250"/>
        </w:trPr>
        <w:tc>
          <w:tcPr>
            <w:tcW w:w="740" w:type="dxa"/>
            <w:shd w:val="clear" w:color="auto" w:fill="D8D8D8"/>
          </w:tcPr>
          <w:p w:rsidR="000556F5" w:rsidRPr="00B43AB9" w:rsidRDefault="00024873">
            <w:pPr>
              <w:pStyle w:val="TableParagraph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1</w:t>
            </w:r>
          </w:p>
        </w:tc>
        <w:tc>
          <w:tcPr>
            <w:tcW w:w="2657" w:type="dxa"/>
            <w:shd w:val="clear" w:color="auto" w:fill="D8D8D8"/>
          </w:tcPr>
          <w:p w:rsidR="000556F5" w:rsidRPr="00B43AB9" w:rsidRDefault="00024873">
            <w:pPr>
              <w:pStyle w:val="TableParagraph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D8D8D8"/>
          </w:tcPr>
          <w:p w:rsidR="000556F5" w:rsidRPr="00B43AB9" w:rsidRDefault="00024873">
            <w:pPr>
              <w:pStyle w:val="TableParagraph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D8D8D8"/>
          </w:tcPr>
          <w:p w:rsidR="000556F5" w:rsidRPr="00B43AB9" w:rsidRDefault="00024873">
            <w:pPr>
              <w:pStyle w:val="TableParagraph"/>
              <w:ind w:right="39"/>
              <w:jc w:val="center"/>
              <w:rPr>
                <w:b/>
              </w:rPr>
            </w:pPr>
            <w:r w:rsidRPr="00B43AB9">
              <w:rPr>
                <w:b/>
              </w:rPr>
              <w:t>4</w:t>
            </w:r>
          </w:p>
        </w:tc>
        <w:tc>
          <w:tcPr>
            <w:tcW w:w="2546" w:type="dxa"/>
            <w:shd w:val="clear" w:color="auto" w:fill="D8D8D8"/>
          </w:tcPr>
          <w:p w:rsidR="000556F5" w:rsidRPr="00B43AB9" w:rsidRDefault="00024873">
            <w:pPr>
              <w:pStyle w:val="TableParagraph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5</w:t>
            </w:r>
          </w:p>
        </w:tc>
        <w:tc>
          <w:tcPr>
            <w:tcW w:w="3408" w:type="dxa"/>
            <w:shd w:val="clear" w:color="auto" w:fill="D8D8D8"/>
          </w:tcPr>
          <w:p w:rsidR="000556F5" w:rsidRPr="00B43AB9" w:rsidRDefault="00024873">
            <w:pPr>
              <w:pStyle w:val="TableParagraph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6</w:t>
            </w:r>
          </w:p>
        </w:tc>
      </w:tr>
      <w:tr w:rsidR="000556F5" w:rsidRPr="00B43AB9">
        <w:trPr>
          <w:trHeight w:val="315"/>
        </w:trPr>
        <w:tc>
          <w:tcPr>
            <w:tcW w:w="740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2657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2835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2835" w:type="dxa"/>
          </w:tcPr>
          <w:p w:rsidR="000556F5" w:rsidRPr="00B43AB9" w:rsidRDefault="00024873">
            <w:pPr>
              <w:pStyle w:val="TableParagraph"/>
              <w:spacing w:before="5"/>
              <w:ind w:left="65" w:right="170"/>
              <w:jc w:val="center"/>
              <w:rPr>
                <w:b/>
              </w:rPr>
            </w:pPr>
            <w:r w:rsidRPr="00B43AB9">
              <w:rPr>
                <w:b/>
              </w:rPr>
              <w:t>ССЫЛКА</w:t>
            </w:r>
            <w:r w:rsidRPr="00B43AB9">
              <w:rPr>
                <w:b/>
                <w:spacing w:val="-7"/>
              </w:rPr>
              <w:t xml:space="preserve"> </w:t>
            </w:r>
            <w:r w:rsidRPr="00B43AB9">
              <w:rPr>
                <w:b/>
              </w:rPr>
              <w:t>ОБЯЗАТЕЛЬНА</w:t>
            </w:r>
          </w:p>
        </w:tc>
        <w:tc>
          <w:tcPr>
            <w:tcW w:w="2546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408" w:type="dxa"/>
          </w:tcPr>
          <w:p w:rsidR="000556F5" w:rsidRPr="00B43AB9" w:rsidRDefault="000556F5">
            <w:pPr>
              <w:pStyle w:val="TableParagraph"/>
            </w:pPr>
          </w:p>
        </w:tc>
      </w:tr>
    </w:tbl>
    <w:p w:rsidR="000556F5" w:rsidRPr="00B43AB9" w:rsidRDefault="00024873">
      <w:pPr>
        <w:spacing w:before="5"/>
        <w:ind w:left="1042"/>
        <w:rPr>
          <w:b/>
          <w:i/>
        </w:rPr>
      </w:pPr>
      <w:r w:rsidRPr="00B43AB9">
        <w:rPr>
          <w:b/>
          <w:i/>
        </w:rPr>
        <w:t>Рекомендации:</w:t>
      </w:r>
    </w:p>
    <w:p w:rsidR="000556F5" w:rsidRPr="00B43AB9" w:rsidRDefault="00024873">
      <w:pPr>
        <w:ind w:left="1042" w:right="8645"/>
        <w:rPr>
          <w:i/>
        </w:rPr>
      </w:pPr>
      <w:r w:rsidRPr="00B43AB9">
        <w:rPr>
          <w:i/>
        </w:rPr>
        <w:t xml:space="preserve">Все разделы таблицы </w:t>
      </w:r>
      <w:r w:rsidRPr="00B43AB9">
        <w:rPr>
          <w:b/>
          <w:i/>
        </w:rPr>
        <w:t>обязательны для заполнения</w:t>
      </w:r>
      <w:r w:rsidRPr="00B43AB9">
        <w:rPr>
          <w:i/>
        </w:rPr>
        <w:t>.</w:t>
      </w:r>
      <w:r w:rsidRPr="00B43AB9">
        <w:rPr>
          <w:i/>
          <w:spacing w:val="1"/>
        </w:rPr>
        <w:t xml:space="preserve"> </w:t>
      </w:r>
      <w:r w:rsidRPr="00B43AB9">
        <w:rPr>
          <w:i/>
        </w:rPr>
        <w:t>Содержание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5-6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графов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имеет</w:t>
      </w:r>
      <w:r w:rsidRPr="00B43AB9">
        <w:rPr>
          <w:i/>
          <w:spacing w:val="-1"/>
        </w:rPr>
        <w:t xml:space="preserve"> </w:t>
      </w:r>
      <w:r w:rsidRPr="00B43AB9">
        <w:rPr>
          <w:i/>
        </w:rPr>
        <w:t>текстовый</w:t>
      </w:r>
      <w:r w:rsidRPr="00B43AB9">
        <w:rPr>
          <w:i/>
          <w:spacing w:val="-3"/>
        </w:rPr>
        <w:t xml:space="preserve"> </w:t>
      </w:r>
      <w:r w:rsidRPr="00B43AB9">
        <w:rPr>
          <w:i/>
        </w:rPr>
        <w:t>тип</w:t>
      </w:r>
      <w:r w:rsidRPr="00B43AB9">
        <w:rPr>
          <w:i/>
          <w:spacing w:val="-3"/>
        </w:rPr>
        <w:t xml:space="preserve"> </w:t>
      </w:r>
      <w:r w:rsidRPr="00B43AB9">
        <w:rPr>
          <w:i/>
        </w:rPr>
        <w:t>данных.</w:t>
      </w:r>
    </w:p>
    <w:p w:rsidR="000556F5" w:rsidRPr="00B43AB9" w:rsidRDefault="00024873">
      <w:pPr>
        <w:pStyle w:val="2"/>
        <w:numPr>
          <w:ilvl w:val="2"/>
          <w:numId w:val="4"/>
        </w:numPr>
        <w:tabs>
          <w:tab w:val="left" w:pos="5478"/>
        </w:tabs>
        <w:ind w:left="5477" w:hanging="601"/>
        <w:jc w:val="left"/>
        <w:rPr>
          <w:sz w:val="22"/>
          <w:szCs w:val="22"/>
        </w:rPr>
      </w:pPr>
      <w:bookmarkStart w:id="10" w:name="_bookmark9"/>
      <w:bookmarkEnd w:id="10"/>
      <w:r w:rsidRPr="00B43AB9">
        <w:rPr>
          <w:sz w:val="22"/>
          <w:szCs w:val="22"/>
        </w:rPr>
        <w:t>Описание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текущей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актуальности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продуктов</w:t>
      </w:r>
    </w:p>
    <w:p w:rsidR="000556F5" w:rsidRPr="00B43AB9" w:rsidRDefault="00024873">
      <w:pPr>
        <w:spacing w:before="120"/>
        <w:ind w:left="1042"/>
        <w:rPr>
          <w:b/>
          <w:i/>
        </w:rPr>
      </w:pPr>
      <w:r w:rsidRPr="00B43AB9">
        <w:rPr>
          <w:b/>
          <w:i/>
        </w:rPr>
        <w:t>Рекомендации:</w:t>
      </w:r>
    </w:p>
    <w:p w:rsidR="000556F5" w:rsidRPr="00B43AB9" w:rsidRDefault="00024873">
      <w:pPr>
        <w:pStyle w:val="a3"/>
        <w:ind w:left="1042"/>
        <w:rPr>
          <w:sz w:val="22"/>
          <w:szCs w:val="22"/>
        </w:rPr>
      </w:pPr>
      <w:r w:rsidRPr="00B43AB9">
        <w:rPr>
          <w:sz w:val="22"/>
          <w:szCs w:val="22"/>
        </w:rPr>
        <w:t>Раздел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имеет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текстовый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тип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данных.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Необходимо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обосновать:</w:t>
      </w:r>
    </w:p>
    <w:p w:rsidR="000556F5" w:rsidRPr="00B43AB9" w:rsidRDefault="00024873">
      <w:pPr>
        <w:pStyle w:val="a4"/>
        <w:numPr>
          <w:ilvl w:val="0"/>
          <w:numId w:val="2"/>
        </w:numPr>
        <w:tabs>
          <w:tab w:val="left" w:pos="1283"/>
        </w:tabs>
        <w:ind w:hanging="241"/>
        <w:rPr>
          <w:i/>
        </w:rPr>
      </w:pPr>
      <w:r w:rsidRPr="00B43AB9">
        <w:rPr>
          <w:i/>
        </w:rPr>
        <w:t>Актуальность</w:t>
      </w:r>
      <w:r w:rsidRPr="00B43AB9">
        <w:rPr>
          <w:i/>
          <w:spacing w:val="-3"/>
        </w:rPr>
        <w:t xml:space="preserve"> </w:t>
      </w:r>
      <w:r w:rsidRPr="00B43AB9">
        <w:rPr>
          <w:i/>
        </w:rPr>
        <w:t>проведенной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инновационной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работы;</w:t>
      </w:r>
    </w:p>
    <w:p w:rsidR="000556F5" w:rsidRPr="00B43AB9" w:rsidRDefault="00024873">
      <w:pPr>
        <w:pStyle w:val="a4"/>
        <w:numPr>
          <w:ilvl w:val="0"/>
          <w:numId w:val="2"/>
        </w:numPr>
        <w:tabs>
          <w:tab w:val="left" w:pos="1283"/>
        </w:tabs>
        <w:ind w:hanging="241"/>
        <w:rPr>
          <w:i/>
        </w:rPr>
      </w:pPr>
      <w:r w:rsidRPr="00B43AB9">
        <w:rPr>
          <w:i/>
        </w:rPr>
        <w:t>Актуальность</w:t>
      </w:r>
      <w:r w:rsidRPr="00B43AB9">
        <w:rPr>
          <w:i/>
          <w:spacing w:val="-4"/>
        </w:rPr>
        <w:t xml:space="preserve"> </w:t>
      </w:r>
      <w:r w:rsidRPr="00B43AB9">
        <w:rPr>
          <w:i/>
        </w:rPr>
        <w:t>инновационных</w:t>
      </w:r>
      <w:r w:rsidRPr="00B43AB9">
        <w:rPr>
          <w:i/>
          <w:spacing w:val="-2"/>
        </w:rPr>
        <w:t xml:space="preserve"> </w:t>
      </w:r>
      <w:r w:rsidRPr="00B43AB9">
        <w:rPr>
          <w:i/>
        </w:rPr>
        <w:t>продуктов.</w:t>
      </w:r>
    </w:p>
    <w:p w:rsidR="000556F5" w:rsidRPr="00B43AB9" w:rsidRDefault="00024873">
      <w:pPr>
        <w:pStyle w:val="1"/>
        <w:numPr>
          <w:ilvl w:val="1"/>
          <w:numId w:val="4"/>
        </w:numPr>
        <w:tabs>
          <w:tab w:val="left" w:pos="6083"/>
        </w:tabs>
        <w:spacing w:before="120"/>
        <w:ind w:left="6082" w:hanging="421"/>
        <w:jc w:val="left"/>
        <w:rPr>
          <w:sz w:val="22"/>
          <w:szCs w:val="22"/>
        </w:rPr>
      </w:pPr>
      <w:bookmarkStart w:id="11" w:name="_bookmark10"/>
      <w:bookmarkEnd w:id="11"/>
      <w:r w:rsidRPr="00B43AB9">
        <w:rPr>
          <w:sz w:val="22"/>
          <w:szCs w:val="22"/>
        </w:rPr>
        <w:t>Достигнутые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внешние</w:t>
      </w:r>
      <w:r w:rsidRPr="00B43AB9">
        <w:rPr>
          <w:spacing w:val="-7"/>
          <w:sz w:val="22"/>
          <w:szCs w:val="22"/>
        </w:rPr>
        <w:t xml:space="preserve"> </w:t>
      </w:r>
      <w:r w:rsidRPr="00B43AB9">
        <w:rPr>
          <w:sz w:val="22"/>
          <w:szCs w:val="22"/>
        </w:rPr>
        <w:t>эффекты</w:t>
      </w:r>
    </w:p>
    <w:p w:rsidR="000556F5" w:rsidRPr="00B43AB9" w:rsidRDefault="000556F5">
      <w:pPr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3"/>
        <w:gridCol w:w="3407"/>
        <w:gridCol w:w="3309"/>
        <w:gridCol w:w="3097"/>
      </w:tblGrid>
      <w:tr w:rsidR="000556F5" w:rsidRPr="00B43AB9">
        <w:trPr>
          <w:trHeight w:val="660"/>
        </w:trPr>
        <w:tc>
          <w:tcPr>
            <w:tcW w:w="884" w:type="dxa"/>
          </w:tcPr>
          <w:p w:rsidR="000556F5" w:rsidRPr="00B43AB9" w:rsidRDefault="00024873">
            <w:pPr>
              <w:pStyle w:val="TableParagraph"/>
              <w:spacing w:before="5"/>
              <w:ind w:left="141" w:right="132"/>
              <w:jc w:val="center"/>
            </w:pPr>
            <w:r w:rsidRPr="00B43AB9">
              <w:t>№</w:t>
            </w:r>
            <w:r w:rsidRPr="00B43AB9">
              <w:rPr>
                <w:spacing w:val="-2"/>
              </w:rPr>
              <w:t xml:space="preserve"> </w:t>
            </w:r>
            <w:r w:rsidRPr="00B43AB9">
              <w:t>п/п</w:t>
            </w:r>
          </w:p>
        </w:tc>
        <w:tc>
          <w:tcPr>
            <w:tcW w:w="3863" w:type="dxa"/>
          </w:tcPr>
          <w:p w:rsidR="000556F5" w:rsidRPr="00B43AB9" w:rsidRDefault="00024873">
            <w:pPr>
              <w:pStyle w:val="TableParagraph"/>
              <w:spacing w:before="5"/>
              <w:ind w:left="1452" w:right="1443"/>
              <w:jc w:val="center"/>
            </w:pPr>
            <w:r w:rsidRPr="00B43AB9">
              <w:t>Результат</w:t>
            </w:r>
          </w:p>
        </w:tc>
        <w:tc>
          <w:tcPr>
            <w:tcW w:w="3407" w:type="dxa"/>
          </w:tcPr>
          <w:p w:rsidR="000556F5" w:rsidRPr="00B43AB9" w:rsidRDefault="00024873">
            <w:pPr>
              <w:pStyle w:val="TableParagraph"/>
              <w:spacing w:before="5"/>
              <w:ind w:left="748" w:right="739"/>
              <w:jc w:val="center"/>
            </w:pPr>
            <w:r w:rsidRPr="00B43AB9">
              <w:t>Ожидаемый</w:t>
            </w:r>
            <w:r w:rsidRPr="00B43AB9">
              <w:rPr>
                <w:spacing w:val="-6"/>
              </w:rPr>
              <w:t xml:space="preserve"> </w:t>
            </w:r>
            <w:r w:rsidRPr="00B43AB9">
              <w:t>эффект</w:t>
            </w:r>
          </w:p>
        </w:tc>
        <w:tc>
          <w:tcPr>
            <w:tcW w:w="3309" w:type="dxa"/>
          </w:tcPr>
          <w:p w:rsidR="000556F5" w:rsidRPr="00B43AB9" w:rsidRDefault="00024873">
            <w:pPr>
              <w:pStyle w:val="TableParagraph"/>
              <w:spacing w:before="5"/>
              <w:ind w:left="670" w:right="662"/>
              <w:jc w:val="center"/>
            </w:pPr>
            <w:r w:rsidRPr="00B43AB9">
              <w:t>Полученный</w:t>
            </w:r>
            <w:r w:rsidRPr="00B43AB9">
              <w:rPr>
                <w:spacing w:val="-7"/>
              </w:rPr>
              <w:t xml:space="preserve"> </w:t>
            </w:r>
            <w:r w:rsidRPr="00B43AB9">
              <w:t>эффект</w:t>
            </w:r>
          </w:p>
        </w:tc>
        <w:tc>
          <w:tcPr>
            <w:tcW w:w="3097" w:type="dxa"/>
          </w:tcPr>
          <w:p w:rsidR="000556F5" w:rsidRPr="00B43AB9" w:rsidRDefault="00024873">
            <w:pPr>
              <w:pStyle w:val="TableParagraph"/>
              <w:spacing w:before="5"/>
              <w:ind w:left="945" w:right="936"/>
              <w:jc w:val="center"/>
            </w:pPr>
            <w:r w:rsidRPr="00B43AB9">
              <w:t>Примечание</w:t>
            </w:r>
          </w:p>
        </w:tc>
      </w:tr>
      <w:tr w:rsidR="000556F5" w:rsidRPr="00B43AB9">
        <w:trPr>
          <w:trHeight w:val="229"/>
        </w:trPr>
        <w:tc>
          <w:tcPr>
            <w:tcW w:w="884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1</w:t>
            </w:r>
          </w:p>
        </w:tc>
        <w:tc>
          <w:tcPr>
            <w:tcW w:w="3863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2</w:t>
            </w:r>
          </w:p>
        </w:tc>
        <w:tc>
          <w:tcPr>
            <w:tcW w:w="3407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3</w:t>
            </w:r>
          </w:p>
        </w:tc>
        <w:tc>
          <w:tcPr>
            <w:tcW w:w="3309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4</w:t>
            </w:r>
          </w:p>
        </w:tc>
        <w:tc>
          <w:tcPr>
            <w:tcW w:w="3097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5</w:t>
            </w:r>
          </w:p>
        </w:tc>
      </w:tr>
      <w:tr w:rsidR="000556F5" w:rsidRPr="00B43AB9">
        <w:trPr>
          <w:trHeight w:val="315"/>
        </w:trPr>
        <w:tc>
          <w:tcPr>
            <w:tcW w:w="884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863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407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309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097" w:type="dxa"/>
          </w:tcPr>
          <w:p w:rsidR="000556F5" w:rsidRPr="00B43AB9" w:rsidRDefault="000556F5">
            <w:pPr>
              <w:pStyle w:val="TableParagraph"/>
            </w:pPr>
          </w:p>
        </w:tc>
      </w:tr>
    </w:tbl>
    <w:p w:rsidR="000556F5" w:rsidRPr="00B43AB9" w:rsidRDefault="00024873">
      <w:pPr>
        <w:spacing w:before="5"/>
        <w:ind w:left="1042"/>
        <w:rPr>
          <w:b/>
          <w:i/>
        </w:rPr>
      </w:pPr>
      <w:r w:rsidRPr="00B43AB9">
        <w:rPr>
          <w:b/>
          <w:i/>
        </w:rPr>
        <w:t>Рекомендации:</w:t>
      </w:r>
    </w:p>
    <w:p w:rsidR="000556F5" w:rsidRPr="00B43AB9" w:rsidRDefault="00024873">
      <w:pPr>
        <w:pStyle w:val="a3"/>
        <w:ind w:left="333" w:right="570" w:firstLine="709"/>
        <w:jc w:val="both"/>
        <w:rPr>
          <w:sz w:val="22"/>
          <w:szCs w:val="22"/>
        </w:rPr>
      </w:pPr>
      <w:r w:rsidRPr="00B43AB9">
        <w:rPr>
          <w:sz w:val="22"/>
          <w:szCs w:val="22"/>
        </w:rPr>
        <w:t>Ожидаемые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и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полученные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внешние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эффекты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должны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быть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сформулированы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таким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образом,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чтобы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показать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интеграцию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региональной инновационной площадки в образовательное пространство Ханты-Мансийского автономного округа – Югры в соответствии</w:t>
      </w:r>
      <w:r w:rsidRPr="00B43AB9">
        <w:rPr>
          <w:spacing w:val="-57"/>
          <w:sz w:val="22"/>
          <w:szCs w:val="22"/>
        </w:rPr>
        <w:t xml:space="preserve"> </w:t>
      </w:r>
      <w:r w:rsidRPr="00B43AB9">
        <w:rPr>
          <w:sz w:val="22"/>
          <w:szCs w:val="22"/>
        </w:rPr>
        <w:t>с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основным направлением деятельности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РИП.</w:t>
      </w:r>
    </w:p>
    <w:p w:rsidR="000556F5" w:rsidRPr="00B43AB9" w:rsidRDefault="00024873">
      <w:pPr>
        <w:pStyle w:val="a3"/>
        <w:ind w:left="333" w:right="572" w:firstLine="709"/>
        <w:jc w:val="both"/>
        <w:rPr>
          <w:sz w:val="22"/>
          <w:szCs w:val="22"/>
        </w:rPr>
      </w:pPr>
      <w:r w:rsidRPr="00B43AB9">
        <w:rPr>
          <w:sz w:val="22"/>
          <w:szCs w:val="22"/>
        </w:rPr>
        <w:t>В графе 4 «Полученный эффект» указываются реальные позитивные изменения (количественные, качественные) в направлении</w:t>
      </w:r>
      <w:r w:rsidRPr="00B43AB9">
        <w:rPr>
          <w:spacing w:val="1"/>
          <w:sz w:val="22"/>
          <w:szCs w:val="22"/>
        </w:rPr>
        <w:t xml:space="preserve"> </w:t>
      </w:r>
      <w:r w:rsidRPr="00B43AB9">
        <w:rPr>
          <w:sz w:val="22"/>
          <w:szCs w:val="22"/>
        </w:rPr>
        <w:t>реализации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инновационного проекта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(программы).</w:t>
      </w:r>
    </w:p>
    <w:p w:rsidR="000556F5" w:rsidRPr="00B43AB9" w:rsidRDefault="00024873">
      <w:pPr>
        <w:pStyle w:val="a3"/>
        <w:ind w:left="1042"/>
        <w:jc w:val="both"/>
        <w:rPr>
          <w:sz w:val="22"/>
          <w:szCs w:val="22"/>
        </w:rPr>
      </w:pPr>
      <w:r w:rsidRPr="00B43AB9">
        <w:rPr>
          <w:sz w:val="22"/>
          <w:szCs w:val="22"/>
        </w:rPr>
        <w:t>В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графе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5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«Примечание»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указывается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причина,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если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эффект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не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достигнут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или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не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соответствует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ожидаемому.</w:t>
      </w:r>
    </w:p>
    <w:p w:rsidR="000556F5" w:rsidRPr="00B43AB9" w:rsidRDefault="000556F5">
      <w:pPr>
        <w:jc w:val="both"/>
        <w:sectPr w:rsidR="000556F5" w:rsidRPr="00B43AB9">
          <w:pgSz w:w="16840" w:h="11910" w:orient="landscape"/>
          <w:pgMar w:top="1100" w:right="560" w:bottom="280" w:left="800" w:header="632" w:footer="0" w:gutter="0"/>
          <w:cols w:space="720"/>
        </w:sectPr>
      </w:pPr>
    </w:p>
    <w:p w:rsidR="000556F5" w:rsidRPr="00B43AB9" w:rsidRDefault="00024873">
      <w:pPr>
        <w:pStyle w:val="1"/>
        <w:numPr>
          <w:ilvl w:val="1"/>
          <w:numId w:val="4"/>
        </w:numPr>
        <w:tabs>
          <w:tab w:val="left" w:pos="5334"/>
        </w:tabs>
        <w:spacing w:before="135"/>
        <w:ind w:left="5333" w:hanging="421"/>
        <w:jc w:val="left"/>
        <w:rPr>
          <w:sz w:val="22"/>
          <w:szCs w:val="22"/>
        </w:rPr>
      </w:pPr>
      <w:bookmarkStart w:id="12" w:name="_bookmark11"/>
      <w:bookmarkEnd w:id="12"/>
      <w:r w:rsidRPr="00B43AB9">
        <w:rPr>
          <w:sz w:val="22"/>
          <w:szCs w:val="22"/>
        </w:rPr>
        <w:lastRenderedPageBreak/>
        <w:t>Список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публикаций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за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2023-2024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учебный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год</w:t>
      </w:r>
    </w:p>
    <w:p w:rsidR="000556F5" w:rsidRPr="00B43AB9" w:rsidRDefault="000556F5">
      <w:pPr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2"/>
        <w:gridCol w:w="3349"/>
        <w:gridCol w:w="4914"/>
        <w:gridCol w:w="1842"/>
      </w:tblGrid>
      <w:tr w:rsidR="000556F5" w:rsidRPr="00B43AB9">
        <w:trPr>
          <w:trHeight w:val="1517"/>
        </w:trPr>
        <w:tc>
          <w:tcPr>
            <w:tcW w:w="960" w:type="dxa"/>
          </w:tcPr>
          <w:p w:rsidR="000556F5" w:rsidRPr="00B43AB9" w:rsidRDefault="00024873">
            <w:pPr>
              <w:pStyle w:val="TableParagraph"/>
              <w:spacing w:before="5"/>
              <w:ind w:left="179" w:right="170"/>
              <w:jc w:val="center"/>
            </w:pPr>
            <w:r w:rsidRPr="00B43AB9">
              <w:t>№</w:t>
            </w:r>
            <w:r w:rsidRPr="00B43AB9">
              <w:rPr>
                <w:spacing w:val="-2"/>
              </w:rPr>
              <w:t xml:space="preserve"> </w:t>
            </w:r>
            <w:r w:rsidRPr="00B43AB9">
              <w:t>п/п</w:t>
            </w:r>
          </w:p>
        </w:tc>
        <w:tc>
          <w:tcPr>
            <w:tcW w:w="3672" w:type="dxa"/>
          </w:tcPr>
          <w:p w:rsidR="000556F5" w:rsidRPr="00B43AB9" w:rsidRDefault="00024873">
            <w:pPr>
              <w:pStyle w:val="TableParagraph"/>
              <w:spacing w:before="5"/>
              <w:ind w:left="656" w:right="521" w:hanging="124"/>
            </w:pPr>
            <w:r w:rsidRPr="00B43AB9">
              <w:t>Ф.И.О.</w:t>
            </w:r>
            <w:r w:rsidRPr="00B43AB9">
              <w:rPr>
                <w:spacing w:val="-9"/>
              </w:rPr>
              <w:t xml:space="preserve"> </w:t>
            </w:r>
            <w:r w:rsidRPr="00B43AB9">
              <w:t>автора/автор,</w:t>
            </w:r>
            <w:r w:rsidRPr="00B43AB9">
              <w:rPr>
                <w:spacing w:val="-9"/>
              </w:rPr>
              <w:t xml:space="preserve"> </w:t>
            </w:r>
            <w:r w:rsidRPr="00B43AB9">
              <w:t>автор-</w:t>
            </w:r>
            <w:r w:rsidRPr="00B43AB9">
              <w:rPr>
                <w:spacing w:val="-52"/>
              </w:rPr>
              <w:t xml:space="preserve"> </w:t>
            </w:r>
            <w:r w:rsidRPr="00B43AB9">
              <w:t>составитель,</w:t>
            </w:r>
            <w:r w:rsidRPr="00B43AB9">
              <w:rPr>
                <w:spacing w:val="-7"/>
              </w:rPr>
              <w:t xml:space="preserve"> </w:t>
            </w:r>
            <w:r w:rsidRPr="00B43AB9">
              <w:t>составитель</w:t>
            </w:r>
          </w:p>
        </w:tc>
        <w:tc>
          <w:tcPr>
            <w:tcW w:w="3349" w:type="dxa"/>
          </w:tcPr>
          <w:p w:rsidR="000556F5" w:rsidRPr="00B43AB9" w:rsidRDefault="00024873">
            <w:pPr>
              <w:pStyle w:val="TableParagraph"/>
              <w:spacing w:before="5"/>
              <w:ind w:left="298" w:right="287" w:firstLine="1"/>
              <w:jc w:val="center"/>
            </w:pPr>
            <w:r w:rsidRPr="00B43AB9">
              <w:t>Название публикации</w:t>
            </w:r>
            <w:r w:rsidRPr="00B43AB9">
              <w:rPr>
                <w:spacing w:val="1"/>
              </w:rPr>
              <w:t xml:space="preserve"> </w:t>
            </w:r>
            <w:r w:rsidRPr="00B43AB9">
              <w:t>(статья, методическая</w:t>
            </w:r>
            <w:r w:rsidRPr="00B43AB9">
              <w:rPr>
                <w:spacing w:val="1"/>
              </w:rPr>
              <w:t xml:space="preserve"> </w:t>
            </w:r>
            <w:r w:rsidRPr="00B43AB9">
              <w:t>разработка, сборник,</w:t>
            </w:r>
            <w:r w:rsidRPr="00B43AB9">
              <w:rPr>
                <w:spacing w:val="1"/>
              </w:rPr>
              <w:t xml:space="preserve"> </w:t>
            </w:r>
            <w:r w:rsidRPr="00B43AB9">
              <w:t>методические</w:t>
            </w:r>
            <w:r w:rsidRPr="00B43AB9">
              <w:rPr>
                <w:spacing w:val="-9"/>
              </w:rPr>
              <w:t xml:space="preserve"> </w:t>
            </w:r>
            <w:r w:rsidRPr="00B43AB9">
              <w:t>рекомендации,</w:t>
            </w:r>
            <w:r w:rsidRPr="00B43AB9">
              <w:rPr>
                <w:spacing w:val="-52"/>
              </w:rPr>
              <w:t xml:space="preserve"> </w:t>
            </w:r>
            <w:r w:rsidRPr="00B43AB9">
              <w:t>монография</w:t>
            </w:r>
            <w:r w:rsidRPr="00B43AB9">
              <w:rPr>
                <w:spacing w:val="-1"/>
              </w:rPr>
              <w:t xml:space="preserve"> </w:t>
            </w:r>
            <w:r w:rsidRPr="00B43AB9">
              <w:t>и</w:t>
            </w:r>
            <w:r w:rsidRPr="00B43AB9">
              <w:rPr>
                <w:spacing w:val="-1"/>
              </w:rPr>
              <w:t xml:space="preserve"> </w:t>
            </w:r>
            <w:r w:rsidRPr="00B43AB9">
              <w:t>др.)</w:t>
            </w:r>
          </w:p>
        </w:tc>
        <w:tc>
          <w:tcPr>
            <w:tcW w:w="4914" w:type="dxa"/>
          </w:tcPr>
          <w:p w:rsidR="000556F5" w:rsidRPr="00B43AB9" w:rsidRDefault="00024873">
            <w:pPr>
              <w:pStyle w:val="TableParagraph"/>
              <w:spacing w:before="5"/>
              <w:ind w:left="1062" w:right="732" w:firstLine="496"/>
            </w:pPr>
            <w:r w:rsidRPr="00B43AB9">
              <w:t>Выходные данные:</w:t>
            </w:r>
            <w:r w:rsidRPr="00B43AB9">
              <w:rPr>
                <w:spacing w:val="1"/>
              </w:rPr>
              <w:t xml:space="preserve"> </w:t>
            </w:r>
            <w:r w:rsidRPr="00B43AB9">
              <w:t>название</w:t>
            </w:r>
            <w:r w:rsidRPr="00B43AB9">
              <w:rPr>
                <w:spacing w:val="-7"/>
              </w:rPr>
              <w:t xml:space="preserve"> </w:t>
            </w:r>
            <w:r w:rsidRPr="00B43AB9">
              <w:t>журнала</w:t>
            </w:r>
            <w:r w:rsidRPr="00B43AB9">
              <w:rPr>
                <w:spacing w:val="-7"/>
              </w:rPr>
              <w:t xml:space="preserve"> </w:t>
            </w:r>
            <w:r w:rsidRPr="00B43AB9">
              <w:t>/</w:t>
            </w:r>
            <w:r w:rsidRPr="00B43AB9">
              <w:rPr>
                <w:spacing w:val="-7"/>
              </w:rPr>
              <w:t xml:space="preserve"> </w:t>
            </w:r>
            <w:r w:rsidRPr="00B43AB9">
              <w:t>сборника;</w:t>
            </w:r>
          </w:p>
          <w:p w:rsidR="000556F5" w:rsidRPr="00B43AB9" w:rsidRDefault="00024873">
            <w:pPr>
              <w:pStyle w:val="TableParagraph"/>
              <w:spacing w:line="250" w:lineRule="atLeast"/>
              <w:ind w:left="156" w:right="150" w:firstLine="3"/>
              <w:jc w:val="center"/>
            </w:pPr>
            <w:r w:rsidRPr="00B43AB9">
              <w:t>место и название издательства (для сборника),</w:t>
            </w:r>
            <w:r w:rsidRPr="00B43AB9">
              <w:rPr>
                <w:spacing w:val="1"/>
              </w:rPr>
              <w:t xml:space="preserve"> </w:t>
            </w:r>
            <w:r w:rsidRPr="00B43AB9">
              <w:t>год издания, номер (выпуск) журнала,</w:t>
            </w:r>
            <w:r w:rsidRPr="00B43AB9">
              <w:rPr>
                <w:spacing w:val="1"/>
              </w:rPr>
              <w:t xml:space="preserve"> </w:t>
            </w:r>
            <w:r w:rsidRPr="00B43AB9">
              <w:t>количество</w:t>
            </w:r>
            <w:r w:rsidRPr="00B43AB9">
              <w:rPr>
                <w:spacing w:val="-7"/>
              </w:rPr>
              <w:t xml:space="preserve"> </w:t>
            </w:r>
            <w:r w:rsidRPr="00B43AB9">
              <w:t>страниц</w:t>
            </w:r>
            <w:r w:rsidRPr="00B43AB9">
              <w:rPr>
                <w:spacing w:val="-7"/>
              </w:rPr>
              <w:t xml:space="preserve"> </w:t>
            </w:r>
            <w:r w:rsidRPr="00B43AB9">
              <w:t>(для</w:t>
            </w:r>
            <w:r w:rsidRPr="00B43AB9">
              <w:rPr>
                <w:spacing w:val="-6"/>
              </w:rPr>
              <w:t xml:space="preserve"> </w:t>
            </w:r>
            <w:r w:rsidRPr="00B43AB9">
              <w:t>сборника),</w:t>
            </w:r>
            <w:r w:rsidRPr="00B43AB9">
              <w:rPr>
                <w:spacing w:val="-6"/>
              </w:rPr>
              <w:t xml:space="preserve"> </w:t>
            </w:r>
            <w:r w:rsidRPr="00B43AB9">
              <w:t>страницы</w:t>
            </w:r>
            <w:r w:rsidRPr="00B43AB9">
              <w:rPr>
                <w:spacing w:val="-6"/>
              </w:rPr>
              <w:t xml:space="preserve"> </w:t>
            </w:r>
            <w:r w:rsidRPr="00B43AB9">
              <w:t>на</w:t>
            </w:r>
            <w:r w:rsidRPr="00B43AB9">
              <w:rPr>
                <w:spacing w:val="-52"/>
              </w:rPr>
              <w:t xml:space="preserve"> </w:t>
            </w:r>
            <w:r w:rsidRPr="00B43AB9">
              <w:t>которых</w:t>
            </w:r>
            <w:r w:rsidRPr="00B43AB9">
              <w:rPr>
                <w:spacing w:val="-3"/>
              </w:rPr>
              <w:t xml:space="preserve"> </w:t>
            </w:r>
            <w:r w:rsidRPr="00B43AB9">
              <w:t>размещена</w:t>
            </w:r>
            <w:r w:rsidRPr="00B43AB9">
              <w:rPr>
                <w:spacing w:val="-1"/>
              </w:rPr>
              <w:t xml:space="preserve"> </w:t>
            </w:r>
            <w:r w:rsidRPr="00B43AB9">
              <w:t>статья</w:t>
            </w:r>
            <w:r w:rsidRPr="00B43AB9">
              <w:rPr>
                <w:spacing w:val="-1"/>
              </w:rPr>
              <w:t xml:space="preserve"> </w:t>
            </w:r>
            <w:r w:rsidRPr="00B43AB9">
              <w:t>(для</w:t>
            </w:r>
            <w:r w:rsidRPr="00B43AB9">
              <w:rPr>
                <w:spacing w:val="-1"/>
              </w:rPr>
              <w:t xml:space="preserve"> </w:t>
            </w:r>
            <w:r w:rsidRPr="00B43AB9">
              <w:t>журнала)</w:t>
            </w:r>
          </w:p>
        </w:tc>
        <w:tc>
          <w:tcPr>
            <w:tcW w:w="1842" w:type="dxa"/>
          </w:tcPr>
          <w:p w:rsidR="000556F5" w:rsidRPr="00B43AB9" w:rsidRDefault="00024873">
            <w:pPr>
              <w:pStyle w:val="TableParagraph"/>
              <w:spacing w:before="5"/>
              <w:ind w:left="491" w:right="483"/>
              <w:jc w:val="center"/>
            </w:pPr>
            <w:r w:rsidRPr="00B43AB9">
              <w:t>Ссылка*</w:t>
            </w:r>
          </w:p>
        </w:tc>
      </w:tr>
      <w:tr w:rsidR="000556F5" w:rsidRPr="00B43AB9">
        <w:trPr>
          <w:trHeight w:val="224"/>
        </w:trPr>
        <w:tc>
          <w:tcPr>
            <w:tcW w:w="960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1</w:t>
            </w:r>
          </w:p>
        </w:tc>
        <w:tc>
          <w:tcPr>
            <w:tcW w:w="3672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2</w:t>
            </w:r>
          </w:p>
        </w:tc>
        <w:tc>
          <w:tcPr>
            <w:tcW w:w="3349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3</w:t>
            </w:r>
          </w:p>
        </w:tc>
        <w:tc>
          <w:tcPr>
            <w:tcW w:w="4914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4</w:t>
            </w:r>
          </w:p>
        </w:tc>
        <w:tc>
          <w:tcPr>
            <w:tcW w:w="1842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5</w:t>
            </w:r>
          </w:p>
        </w:tc>
      </w:tr>
      <w:tr w:rsidR="000556F5" w:rsidRPr="00B43AB9">
        <w:trPr>
          <w:trHeight w:val="459"/>
        </w:trPr>
        <w:tc>
          <w:tcPr>
            <w:tcW w:w="960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3672" w:type="dxa"/>
          </w:tcPr>
          <w:p w:rsidR="0085113A" w:rsidRPr="00B43AB9" w:rsidRDefault="0085113A">
            <w:pPr>
              <w:pStyle w:val="TableParagraph"/>
            </w:pPr>
            <w:r w:rsidRPr="00B43AB9">
              <w:t>Составитель: Гоголева О.М., Вьюткина Е.В.</w:t>
            </w:r>
          </w:p>
          <w:p w:rsidR="0085113A" w:rsidRPr="00B43AB9" w:rsidRDefault="0085113A">
            <w:pPr>
              <w:pStyle w:val="TableParagraph"/>
            </w:pPr>
            <w:r w:rsidRPr="00B43AB9">
              <w:t>Рисунки: дети детского сада «Олененок»</w:t>
            </w:r>
          </w:p>
        </w:tc>
        <w:tc>
          <w:tcPr>
            <w:tcW w:w="3349" w:type="dxa"/>
          </w:tcPr>
          <w:p w:rsidR="0085113A" w:rsidRPr="00B43AB9" w:rsidRDefault="0085113A" w:rsidP="0085113A">
            <w:pPr>
              <w:pStyle w:val="TableParagraph"/>
            </w:pPr>
            <w:r w:rsidRPr="00B43AB9">
              <w:t>Пособие «Мансийские загадки»</w:t>
            </w:r>
          </w:p>
          <w:p w:rsidR="000556F5" w:rsidRPr="00B43AB9" w:rsidRDefault="000556F5">
            <w:pPr>
              <w:pStyle w:val="TableParagraph"/>
            </w:pPr>
          </w:p>
        </w:tc>
        <w:tc>
          <w:tcPr>
            <w:tcW w:w="4914" w:type="dxa"/>
          </w:tcPr>
          <w:p w:rsidR="0085113A" w:rsidRPr="00B43AB9" w:rsidRDefault="0085113A" w:rsidP="0085113A">
            <w:pPr>
              <w:pStyle w:val="TableParagraph"/>
            </w:pPr>
            <w:r w:rsidRPr="00B43AB9">
              <w:t>Пособие «Мансийские загадки», 26 стр.</w:t>
            </w:r>
          </w:p>
          <w:p w:rsidR="000556F5" w:rsidRPr="00B43AB9" w:rsidRDefault="000556F5">
            <w:pPr>
              <w:pStyle w:val="TableParagraph"/>
            </w:pPr>
          </w:p>
        </w:tc>
        <w:tc>
          <w:tcPr>
            <w:tcW w:w="1842" w:type="dxa"/>
          </w:tcPr>
          <w:p w:rsidR="000556F5" w:rsidRPr="00B43AB9" w:rsidRDefault="00024873">
            <w:pPr>
              <w:pStyle w:val="TableParagraph"/>
              <w:spacing w:line="230" w:lineRule="atLeast"/>
              <w:ind w:left="155" w:right="137" w:firstLine="303"/>
              <w:rPr>
                <w:b/>
              </w:rPr>
            </w:pPr>
            <w:r w:rsidRPr="00B43AB9">
              <w:rPr>
                <w:b/>
              </w:rPr>
              <w:t>ССЫЛКА</w:t>
            </w:r>
            <w:r w:rsidRPr="00B43AB9">
              <w:rPr>
                <w:b/>
                <w:spacing w:val="1"/>
              </w:rPr>
              <w:t xml:space="preserve"> </w:t>
            </w:r>
            <w:r w:rsidRPr="00B43AB9">
              <w:rPr>
                <w:b/>
                <w:spacing w:val="-1"/>
              </w:rPr>
              <w:t>ОБЯЗАТЕЛЬНА</w:t>
            </w:r>
          </w:p>
        </w:tc>
      </w:tr>
    </w:tbl>
    <w:p w:rsidR="000556F5" w:rsidRPr="00B43AB9" w:rsidRDefault="00024873">
      <w:pPr>
        <w:pStyle w:val="a4"/>
        <w:numPr>
          <w:ilvl w:val="0"/>
          <w:numId w:val="1"/>
        </w:numPr>
        <w:tabs>
          <w:tab w:val="left" w:pos="519"/>
        </w:tabs>
        <w:spacing w:before="5"/>
        <w:ind w:hanging="166"/>
        <w:rPr>
          <w:i/>
        </w:rPr>
      </w:pPr>
      <w:r w:rsidRPr="00B43AB9">
        <w:rPr>
          <w:i/>
        </w:rPr>
        <w:t>Раздел,</w:t>
      </w:r>
      <w:r w:rsidRPr="00B43AB9">
        <w:rPr>
          <w:i/>
          <w:spacing w:val="-8"/>
        </w:rPr>
        <w:t xml:space="preserve"> </w:t>
      </w:r>
      <w:r w:rsidRPr="00B43AB9">
        <w:rPr>
          <w:i/>
        </w:rPr>
        <w:t>обязательный</w:t>
      </w:r>
      <w:r w:rsidRPr="00B43AB9">
        <w:rPr>
          <w:i/>
          <w:spacing w:val="-7"/>
        </w:rPr>
        <w:t xml:space="preserve"> </w:t>
      </w:r>
      <w:r w:rsidRPr="00B43AB9">
        <w:rPr>
          <w:i/>
        </w:rPr>
        <w:t>для</w:t>
      </w:r>
      <w:r w:rsidRPr="00B43AB9">
        <w:rPr>
          <w:i/>
          <w:spacing w:val="-6"/>
        </w:rPr>
        <w:t xml:space="preserve"> </w:t>
      </w:r>
      <w:r w:rsidRPr="00B43AB9">
        <w:rPr>
          <w:i/>
        </w:rPr>
        <w:t>заполнения</w:t>
      </w:r>
    </w:p>
    <w:p w:rsidR="000556F5" w:rsidRPr="00B43AB9" w:rsidRDefault="000556F5">
      <w:pPr>
        <w:spacing w:before="9"/>
        <w:rPr>
          <w:i/>
        </w:rPr>
      </w:pPr>
    </w:p>
    <w:p w:rsidR="000556F5" w:rsidRPr="00B43AB9" w:rsidRDefault="00024873">
      <w:pPr>
        <w:pStyle w:val="1"/>
        <w:numPr>
          <w:ilvl w:val="1"/>
          <w:numId w:val="4"/>
        </w:numPr>
        <w:tabs>
          <w:tab w:val="left" w:pos="863"/>
        </w:tabs>
        <w:spacing w:before="90"/>
        <w:ind w:left="6940" w:right="680" w:hanging="6499"/>
        <w:jc w:val="left"/>
        <w:rPr>
          <w:sz w:val="22"/>
          <w:szCs w:val="22"/>
        </w:rPr>
      </w:pPr>
      <w:bookmarkStart w:id="13" w:name="_bookmark12"/>
      <w:bookmarkEnd w:id="13"/>
      <w:r w:rsidRPr="00B43AB9">
        <w:rPr>
          <w:sz w:val="22"/>
          <w:szCs w:val="22"/>
        </w:rPr>
        <w:t>Информация в СМИ (газеты, телевидение, сетевые СМИ) о деятельности региональной инновационной площадки за 2023-2024</w:t>
      </w:r>
      <w:r w:rsidRPr="00B43AB9">
        <w:rPr>
          <w:spacing w:val="-57"/>
          <w:sz w:val="22"/>
          <w:szCs w:val="22"/>
        </w:rPr>
        <w:t xml:space="preserve"> </w:t>
      </w:r>
      <w:r w:rsidRPr="00B43AB9">
        <w:rPr>
          <w:sz w:val="22"/>
          <w:szCs w:val="22"/>
        </w:rPr>
        <w:t>учебный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год</w:t>
      </w:r>
    </w:p>
    <w:p w:rsidR="000556F5" w:rsidRPr="00B43AB9" w:rsidRDefault="000556F5">
      <w:pPr>
        <w:spacing w:after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285"/>
        <w:gridCol w:w="3827"/>
        <w:gridCol w:w="4111"/>
        <w:gridCol w:w="1843"/>
      </w:tblGrid>
      <w:tr w:rsidR="000556F5" w:rsidRPr="00B43AB9">
        <w:trPr>
          <w:trHeight w:val="1004"/>
        </w:trPr>
        <w:tc>
          <w:tcPr>
            <w:tcW w:w="681" w:type="dxa"/>
          </w:tcPr>
          <w:p w:rsidR="000556F5" w:rsidRPr="00B43AB9" w:rsidRDefault="00024873">
            <w:pPr>
              <w:pStyle w:val="TableParagraph"/>
              <w:spacing w:before="5"/>
              <w:ind w:left="192" w:right="162" w:firstLine="43"/>
            </w:pPr>
            <w:r w:rsidRPr="00B43AB9">
              <w:t>№</w:t>
            </w:r>
            <w:r w:rsidRPr="00B43AB9">
              <w:rPr>
                <w:spacing w:val="-52"/>
              </w:rPr>
              <w:t xml:space="preserve"> </w:t>
            </w:r>
            <w:r w:rsidRPr="00B43AB9">
              <w:t>п/п</w:t>
            </w:r>
          </w:p>
        </w:tc>
        <w:tc>
          <w:tcPr>
            <w:tcW w:w="4285" w:type="dxa"/>
          </w:tcPr>
          <w:p w:rsidR="000556F5" w:rsidRPr="00B43AB9" w:rsidRDefault="00024873">
            <w:pPr>
              <w:pStyle w:val="TableParagraph"/>
              <w:spacing w:before="5"/>
              <w:ind w:left="1660" w:right="306" w:hanging="1327"/>
            </w:pPr>
            <w:r w:rsidRPr="00B43AB9">
              <w:t>Ф.И.О. выступающего в СМИ / автора</w:t>
            </w:r>
            <w:r w:rsidRPr="00B43AB9">
              <w:rPr>
                <w:spacing w:val="-53"/>
              </w:rPr>
              <w:t xml:space="preserve"> </w:t>
            </w:r>
            <w:r w:rsidRPr="00B43AB9">
              <w:t>материала</w:t>
            </w:r>
          </w:p>
        </w:tc>
        <w:tc>
          <w:tcPr>
            <w:tcW w:w="3827" w:type="dxa"/>
          </w:tcPr>
          <w:p w:rsidR="000556F5" w:rsidRPr="00B43AB9" w:rsidRDefault="00024873">
            <w:pPr>
              <w:pStyle w:val="TableParagraph"/>
              <w:spacing w:before="5"/>
              <w:ind w:left="433" w:right="425"/>
              <w:jc w:val="center"/>
            </w:pPr>
            <w:r w:rsidRPr="00B43AB9">
              <w:t>Название</w:t>
            </w:r>
            <w:r w:rsidRPr="00B43AB9">
              <w:rPr>
                <w:spacing w:val="-6"/>
              </w:rPr>
              <w:t xml:space="preserve"> </w:t>
            </w:r>
            <w:r w:rsidRPr="00B43AB9">
              <w:t>публикации</w:t>
            </w:r>
            <w:r w:rsidRPr="00B43AB9">
              <w:rPr>
                <w:spacing w:val="-5"/>
              </w:rPr>
              <w:t xml:space="preserve"> </w:t>
            </w:r>
            <w:r w:rsidRPr="00B43AB9">
              <w:t>/</w:t>
            </w:r>
            <w:r w:rsidRPr="00B43AB9">
              <w:rPr>
                <w:spacing w:val="-5"/>
              </w:rPr>
              <w:t xml:space="preserve"> </w:t>
            </w:r>
            <w:r w:rsidRPr="00B43AB9">
              <w:t>сюжета</w:t>
            </w:r>
          </w:p>
        </w:tc>
        <w:tc>
          <w:tcPr>
            <w:tcW w:w="4111" w:type="dxa"/>
          </w:tcPr>
          <w:p w:rsidR="000556F5" w:rsidRPr="00B43AB9" w:rsidRDefault="00024873">
            <w:pPr>
              <w:pStyle w:val="TableParagraph"/>
              <w:spacing w:before="5"/>
              <w:ind w:left="475" w:right="461" w:firstLine="712"/>
            </w:pPr>
            <w:r w:rsidRPr="00B43AB9">
              <w:t>Выходные данные</w:t>
            </w:r>
            <w:r w:rsidRPr="00B43AB9">
              <w:rPr>
                <w:spacing w:val="1"/>
              </w:rPr>
              <w:t xml:space="preserve"> </w:t>
            </w:r>
            <w:r w:rsidRPr="00B43AB9">
              <w:t>(название</w:t>
            </w:r>
            <w:r w:rsidRPr="00B43AB9">
              <w:rPr>
                <w:spacing w:val="-5"/>
              </w:rPr>
              <w:t xml:space="preserve"> </w:t>
            </w:r>
            <w:r w:rsidRPr="00B43AB9">
              <w:t>СМИ,</w:t>
            </w:r>
            <w:r w:rsidRPr="00B43AB9">
              <w:rPr>
                <w:spacing w:val="-5"/>
              </w:rPr>
              <w:t xml:space="preserve"> </w:t>
            </w:r>
            <w:r w:rsidRPr="00B43AB9">
              <w:t>дата</w:t>
            </w:r>
            <w:r w:rsidRPr="00B43AB9">
              <w:rPr>
                <w:spacing w:val="-5"/>
              </w:rPr>
              <w:t xml:space="preserve"> </w:t>
            </w:r>
            <w:r w:rsidRPr="00B43AB9">
              <w:t>публикации</w:t>
            </w:r>
          </w:p>
          <w:p w:rsidR="000556F5" w:rsidRPr="00B43AB9" w:rsidRDefault="00024873">
            <w:pPr>
              <w:pStyle w:val="TableParagraph"/>
              <w:ind w:left="196"/>
            </w:pPr>
            <w:r w:rsidRPr="00B43AB9">
              <w:t>(выхода</w:t>
            </w:r>
            <w:r w:rsidRPr="00B43AB9">
              <w:rPr>
                <w:spacing w:val="-5"/>
              </w:rPr>
              <w:t xml:space="preserve"> </w:t>
            </w:r>
            <w:r w:rsidRPr="00B43AB9">
              <w:t>в</w:t>
            </w:r>
            <w:r w:rsidRPr="00B43AB9">
              <w:rPr>
                <w:spacing w:val="-4"/>
              </w:rPr>
              <w:t xml:space="preserve"> </w:t>
            </w:r>
            <w:r w:rsidRPr="00B43AB9">
              <w:t>эфир),</w:t>
            </w:r>
            <w:r w:rsidRPr="00B43AB9">
              <w:rPr>
                <w:spacing w:val="-5"/>
              </w:rPr>
              <w:t xml:space="preserve"> </w:t>
            </w:r>
            <w:r w:rsidRPr="00B43AB9">
              <w:t>номер</w:t>
            </w:r>
            <w:r w:rsidRPr="00B43AB9">
              <w:rPr>
                <w:spacing w:val="-5"/>
              </w:rPr>
              <w:t xml:space="preserve"> </w:t>
            </w:r>
            <w:r w:rsidRPr="00B43AB9">
              <w:t>газеты/журнала</w:t>
            </w:r>
          </w:p>
        </w:tc>
        <w:tc>
          <w:tcPr>
            <w:tcW w:w="1843" w:type="dxa"/>
          </w:tcPr>
          <w:p w:rsidR="000556F5" w:rsidRPr="00B43AB9" w:rsidRDefault="00024873">
            <w:pPr>
              <w:pStyle w:val="TableParagraph"/>
              <w:spacing w:before="5"/>
              <w:ind w:left="513"/>
            </w:pPr>
            <w:r w:rsidRPr="00B43AB9">
              <w:t>Ссылка*</w:t>
            </w:r>
          </w:p>
        </w:tc>
      </w:tr>
      <w:tr w:rsidR="000556F5" w:rsidRPr="00B43AB9">
        <w:trPr>
          <w:trHeight w:val="229"/>
        </w:trPr>
        <w:tc>
          <w:tcPr>
            <w:tcW w:w="681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1</w:t>
            </w:r>
          </w:p>
        </w:tc>
        <w:tc>
          <w:tcPr>
            <w:tcW w:w="4285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2</w:t>
            </w:r>
          </w:p>
        </w:tc>
        <w:tc>
          <w:tcPr>
            <w:tcW w:w="3827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3</w:t>
            </w:r>
          </w:p>
        </w:tc>
        <w:tc>
          <w:tcPr>
            <w:tcW w:w="4111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D8D8D8"/>
          </w:tcPr>
          <w:p w:rsidR="000556F5" w:rsidRPr="00B43AB9" w:rsidRDefault="000556F5">
            <w:pPr>
              <w:pStyle w:val="TableParagraph"/>
            </w:pPr>
          </w:p>
        </w:tc>
      </w:tr>
      <w:tr w:rsidR="000556F5" w:rsidRPr="00B43AB9">
        <w:trPr>
          <w:trHeight w:val="459"/>
        </w:trPr>
        <w:tc>
          <w:tcPr>
            <w:tcW w:w="681" w:type="dxa"/>
          </w:tcPr>
          <w:p w:rsidR="000556F5" w:rsidRPr="00B43AB9" w:rsidRDefault="000556F5" w:rsidP="007D6804">
            <w:pPr>
              <w:pStyle w:val="TableParagraph"/>
              <w:numPr>
                <w:ilvl w:val="0"/>
                <w:numId w:val="11"/>
              </w:numPr>
            </w:pPr>
          </w:p>
        </w:tc>
        <w:tc>
          <w:tcPr>
            <w:tcW w:w="4285" w:type="dxa"/>
          </w:tcPr>
          <w:p w:rsidR="000556F5" w:rsidRPr="00B43AB9" w:rsidRDefault="007D6804">
            <w:pPr>
              <w:pStyle w:val="TableParagraph"/>
            </w:pPr>
            <w:r w:rsidRPr="00B43AB9">
              <w:t>Анна Ларионова, Березовский медиацентр</w:t>
            </w:r>
          </w:p>
        </w:tc>
        <w:tc>
          <w:tcPr>
            <w:tcW w:w="3827" w:type="dxa"/>
          </w:tcPr>
          <w:p w:rsidR="000556F5" w:rsidRPr="00B43AB9" w:rsidRDefault="007D6804">
            <w:pPr>
              <w:pStyle w:val="TableParagraph"/>
            </w:pPr>
            <w:r w:rsidRPr="00B43AB9">
              <w:t>Ночь истории и торговли</w:t>
            </w:r>
          </w:p>
        </w:tc>
        <w:tc>
          <w:tcPr>
            <w:tcW w:w="4111" w:type="dxa"/>
          </w:tcPr>
          <w:p w:rsidR="000556F5" w:rsidRPr="00B43AB9" w:rsidRDefault="007D6804">
            <w:pPr>
              <w:pStyle w:val="TableParagraph"/>
            </w:pPr>
            <w:r w:rsidRPr="00B43AB9">
              <w:t>Березовский медиацентр, 20.05.2024</w:t>
            </w:r>
          </w:p>
        </w:tc>
        <w:tc>
          <w:tcPr>
            <w:tcW w:w="1843" w:type="dxa"/>
          </w:tcPr>
          <w:p w:rsidR="000556F5" w:rsidRPr="00B43AB9" w:rsidRDefault="002D1A36" w:rsidP="007D6804">
            <w:pPr>
              <w:pStyle w:val="TableParagraph"/>
              <w:spacing w:line="230" w:lineRule="atLeast"/>
              <w:ind w:left="156" w:right="137"/>
              <w:rPr>
                <w:b/>
              </w:rPr>
            </w:pPr>
            <w:hyperlink r:id="rId49" w:history="1">
              <w:r w:rsidR="007D6804" w:rsidRPr="00B43AB9">
                <w:rPr>
                  <w:rStyle w:val="a7"/>
                  <w:b/>
                </w:rPr>
                <w:t>https://vk.com/wall-180205481_20377</w:t>
              </w:r>
            </w:hyperlink>
            <w:r w:rsidR="007D6804" w:rsidRPr="00B43AB9">
              <w:rPr>
                <w:b/>
              </w:rPr>
              <w:t xml:space="preserve"> </w:t>
            </w:r>
          </w:p>
        </w:tc>
      </w:tr>
    </w:tbl>
    <w:p w:rsidR="000556F5" w:rsidRPr="00B43AB9" w:rsidRDefault="00024873">
      <w:pPr>
        <w:pStyle w:val="a4"/>
        <w:numPr>
          <w:ilvl w:val="0"/>
          <w:numId w:val="1"/>
        </w:numPr>
        <w:tabs>
          <w:tab w:val="left" w:pos="499"/>
        </w:tabs>
        <w:spacing w:before="5"/>
        <w:ind w:left="499" w:hanging="166"/>
        <w:rPr>
          <w:i/>
        </w:rPr>
      </w:pPr>
      <w:r w:rsidRPr="00B43AB9">
        <w:rPr>
          <w:i/>
        </w:rPr>
        <w:t>Раздел,</w:t>
      </w:r>
      <w:r w:rsidRPr="00B43AB9">
        <w:rPr>
          <w:i/>
          <w:spacing w:val="-8"/>
        </w:rPr>
        <w:t xml:space="preserve"> </w:t>
      </w:r>
      <w:r w:rsidRPr="00B43AB9">
        <w:rPr>
          <w:i/>
        </w:rPr>
        <w:t>обязательный</w:t>
      </w:r>
      <w:r w:rsidRPr="00B43AB9">
        <w:rPr>
          <w:i/>
          <w:spacing w:val="-7"/>
        </w:rPr>
        <w:t xml:space="preserve"> </w:t>
      </w:r>
      <w:r w:rsidRPr="00B43AB9">
        <w:rPr>
          <w:i/>
        </w:rPr>
        <w:t>для</w:t>
      </w:r>
      <w:r w:rsidRPr="00B43AB9">
        <w:rPr>
          <w:i/>
          <w:spacing w:val="-6"/>
        </w:rPr>
        <w:t xml:space="preserve"> </w:t>
      </w:r>
      <w:r w:rsidRPr="00B43AB9">
        <w:rPr>
          <w:i/>
        </w:rPr>
        <w:t>заполнения</w:t>
      </w:r>
    </w:p>
    <w:p w:rsidR="000556F5" w:rsidRDefault="000556F5">
      <w:pPr>
        <w:spacing w:before="10"/>
        <w:rPr>
          <w:i/>
          <w:sz w:val="20"/>
        </w:rPr>
      </w:pPr>
    </w:p>
    <w:p w:rsidR="000556F5" w:rsidRDefault="00024873">
      <w:pPr>
        <w:pStyle w:val="1"/>
        <w:numPr>
          <w:ilvl w:val="1"/>
          <w:numId w:val="4"/>
        </w:numPr>
        <w:tabs>
          <w:tab w:val="left" w:pos="947"/>
        </w:tabs>
        <w:ind w:left="6174" w:right="764" w:hanging="5648"/>
        <w:jc w:val="left"/>
      </w:pPr>
      <w:bookmarkStart w:id="14" w:name="_bookmark13"/>
      <w:bookmarkEnd w:id="14"/>
      <w:r>
        <w:t>Транслируемость результатов инновационного проекта (программы), осуществляемого в рамках деятельности региональной</w:t>
      </w:r>
      <w:r>
        <w:rPr>
          <w:spacing w:val="-57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площадки</w:t>
      </w:r>
    </w:p>
    <w:p w:rsidR="000556F5" w:rsidRDefault="00024873">
      <w:pPr>
        <w:pStyle w:val="2"/>
        <w:numPr>
          <w:ilvl w:val="2"/>
          <w:numId w:val="4"/>
        </w:numPr>
        <w:tabs>
          <w:tab w:val="left" w:pos="2509"/>
        </w:tabs>
        <w:ind w:left="2508" w:hanging="601"/>
        <w:jc w:val="left"/>
      </w:pPr>
      <w:bookmarkStart w:id="15" w:name="_bookmark14"/>
      <w:bookmarkEnd w:id="15"/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(конференций,</w:t>
      </w:r>
      <w:r>
        <w:rPr>
          <w:spacing w:val="-5"/>
        </w:rPr>
        <w:t xml:space="preserve"> </w:t>
      </w:r>
      <w:r>
        <w:t>семинаров,</w:t>
      </w:r>
      <w:r>
        <w:rPr>
          <w:spacing w:val="-5"/>
        </w:rPr>
        <w:t xml:space="preserve"> </w:t>
      </w:r>
      <w:r>
        <w:t>мастер-классов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0556F5" w:rsidRDefault="000556F5">
      <w:pPr>
        <w:rPr>
          <w:b/>
          <w:i/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0556F5">
        <w:trPr>
          <w:trHeight w:val="505"/>
        </w:trPr>
        <w:tc>
          <w:tcPr>
            <w:tcW w:w="738" w:type="dxa"/>
          </w:tcPr>
          <w:p w:rsidR="000556F5" w:rsidRDefault="00024873">
            <w:pPr>
              <w:pStyle w:val="TableParagraph"/>
              <w:spacing w:line="250" w:lineRule="atLeast"/>
              <w:ind w:left="220" w:right="191" w:firstLine="38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</w:tcPr>
          <w:p w:rsidR="000556F5" w:rsidRDefault="00024873">
            <w:pPr>
              <w:pStyle w:val="TableParagraph"/>
              <w:spacing w:before="5"/>
              <w:ind w:left="656" w:right="655"/>
              <w:jc w:val="center"/>
            </w:pPr>
            <w:r>
              <w:t>Уровень*</w:t>
            </w:r>
          </w:p>
        </w:tc>
        <w:tc>
          <w:tcPr>
            <w:tcW w:w="4018" w:type="dxa"/>
          </w:tcPr>
          <w:p w:rsidR="000556F5" w:rsidRDefault="00024873">
            <w:pPr>
              <w:pStyle w:val="TableParagraph"/>
              <w:spacing w:before="5"/>
              <w:ind w:left="911" w:right="911"/>
              <w:jc w:val="center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1954" w:type="dxa"/>
          </w:tcPr>
          <w:p w:rsidR="000556F5" w:rsidRDefault="00024873">
            <w:pPr>
              <w:pStyle w:val="TableParagraph"/>
              <w:spacing w:before="5"/>
              <w:ind w:left="656" w:right="655"/>
              <w:jc w:val="center"/>
            </w:pPr>
            <w:r>
              <w:t>Сроки</w:t>
            </w:r>
          </w:p>
        </w:tc>
        <w:tc>
          <w:tcPr>
            <w:tcW w:w="2578" w:type="dxa"/>
          </w:tcPr>
          <w:p w:rsidR="000556F5" w:rsidRDefault="00024873">
            <w:pPr>
              <w:pStyle w:val="TableParagraph"/>
              <w:spacing w:before="5"/>
              <w:ind w:left="923" w:right="923"/>
              <w:jc w:val="center"/>
            </w:pPr>
            <w:r>
              <w:t>Формы</w:t>
            </w:r>
          </w:p>
        </w:tc>
        <w:tc>
          <w:tcPr>
            <w:tcW w:w="3071" w:type="dxa"/>
          </w:tcPr>
          <w:p w:rsidR="000556F5" w:rsidRDefault="00024873">
            <w:pPr>
              <w:pStyle w:val="TableParagraph"/>
              <w:spacing w:before="5"/>
              <w:ind w:left="645" w:right="645"/>
              <w:jc w:val="center"/>
            </w:pPr>
            <w:r>
              <w:t>Место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</w:p>
        </w:tc>
      </w:tr>
      <w:tr w:rsidR="000556F5">
        <w:trPr>
          <w:trHeight w:val="229"/>
        </w:trPr>
        <w:tc>
          <w:tcPr>
            <w:tcW w:w="73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01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54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78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071" w:type="dxa"/>
            <w:shd w:val="clear" w:color="auto" w:fill="D8D8D8"/>
          </w:tcPr>
          <w:p w:rsidR="000556F5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556F5" w:rsidRPr="00B43AB9">
        <w:trPr>
          <w:trHeight w:val="252"/>
        </w:trPr>
        <w:tc>
          <w:tcPr>
            <w:tcW w:w="738" w:type="dxa"/>
          </w:tcPr>
          <w:p w:rsidR="000556F5" w:rsidRPr="00B43AB9" w:rsidRDefault="000556F5">
            <w:pPr>
              <w:pStyle w:val="TableParagraph"/>
            </w:pPr>
          </w:p>
        </w:tc>
        <w:tc>
          <w:tcPr>
            <w:tcW w:w="2268" w:type="dxa"/>
          </w:tcPr>
          <w:p w:rsidR="000556F5" w:rsidRPr="00B43AB9" w:rsidRDefault="007D6804">
            <w:pPr>
              <w:pStyle w:val="TableParagraph"/>
            </w:pPr>
            <w:r w:rsidRPr="00B43AB9">
              <w:t xml:space="preserve">Поселковый </w:t>
            </w:r>
          </w:p>
        </w:tc>
        <w:tc>
          <w:tcPr>
            <w:tcW w:w="4018" w:type="dxa"/>
          </w:tcPr>
          <w:p w:rsidR="000556F5" w:rsidRPr="00B43AB9" w:rsidRDefault="008C7F1B">
            <w:pPr>
              <w:pStyle w:val="TableParagraph"/>
            </w:pPr>
            <w:r w:rsidRPr="00B43AB9">
              <w:t>Мастер-класс</w:t>
            </w:r>
            <w:r w:rsidR="007D6804" w:rsidRPr="00B43AB9">
              <w:t xml:space="preserve"> для жителей села Саранпауль в рамках акции «Ночь музеев – 2024»</w:t>
            </w:r>
          </w:p>
        </w:tc>
        <w:tc>
          <w:tcPr>
            <w:tcW w:w="1954" w:type="dxa"/>
          </w:tcPr>
          <w:p w:rsidR="000556F5" w:rsidRPr="00B43AB9" w:rsidRDefault="007D6804">
            <w:pPr>
              <w:pStyle w:val="TableParagraph"/>
            </w:pPr>
            <w:r w:rsidRPr="00B43AB9">
              <w:t>Май 2024</w:t>
            </w:r>
          </w:p>
        </w:tc>
        <w:tc>
          <w:tcPr>
            <w:tcW w:w="2578" w:type="dxa"/>
          </w:tcPr>
          <w:p w:rsidR="000556F5" w:rsidRPr="00B43AB9" w:rsidRDefault="007D6804">
            <w:pPr>
              <w:pStyle w:val="TableParagraph"/>
            </w:pPr>
            <w:r w:rsidRPr="00B43AB9">
              <w:t>Мастер-классы</w:t>
            </w:r>
          </w:p>
        </w:tc>
        <w:tc>
          <w:tcPr>
            <w:tcW w:w="3071" w:type="dxa"/>
          </w:tcPr>
          <w:p w:rsidR="000556F5" w:rsidRPr="00B43AB9" w:rsidRDefault="007D6804">
            <w:pPr>
              <w:pStyle w:val="TableParagraph"/>
            </w:pPr>
            <w:r w:rsidRPr="00B43AB9">
              <w:t>Саранпаульский краеведческий музей</w:t>
            </w:r>
          </w:p>
        </w:tc>
      </w:tr>
    </w:tbl>
    <w:p w:rsidR="000556F5" w:rsidRPr="00B43AB9" w:rsidRDefault="00024873">
      <w:pPr>
        <w:spacing w:before="5"/>
        <w:ind w:left="333"/>
        <w:rPr>
          <w:i/>
        </w:rPr>
      </w:pPr>
      <w:r w:rsidRPr="00B43AB9">
        <w:rPr>
          <w:i/>
        </w:rPr>
        <w:t>*Институциональный,</w:t>
      </w:r>
      <w:r w:rsidRPr="00B43AB9">
        <w:rPr>
          <w:i/>
          <w:spacing w:val="-7"/>
        </w:rPr>
        <w:t xml:space="preserve"> </w:t>
      </w:r>
      <w:r w:rsidRPr="00B43AB9">
        <w:rPr>
          <w:i/>
        </w:rPr>
        <w:t>муниципальный,</w:t>
      </w:r>
      <w:r w:rsidRPr="00B43AB9">
        <w:rPr>
          <w:i/>
          <w:spacing w:val="-8"/>
        </w:rPr>
        <w:t xml:space="preserve"> </w:t>
      </w:r>
      <w:r w:rsidRPr="00B43AB9">
        <w:rPr>
          <w:i/>
        </w:rPr>
        <w:t>региональный,</w:t>
      </w:r>
      <w:r w:rsidRPr="00B43AB9">
        <w:rPr>
          <w:i/>
          <w:spacing w:val="-7"/>
        </w:rPr>
        <w:t xml:space="preserve"> </w:t>
      </w:r>
      <w:r w:rsidRPr="00B43AB9">
        <w:rPr>
          <w:i/>
        </w:rPr>
        <w:t>федеральный,</w:t>
      </w:r>
      <w:r w:rsidRPr="00B43AB9">
        <w:rPr>
          <w:i/>
          <w:spacing w:val="-7"/>
        </w:rPr>
        <w:t xml:space="preserve"> </w:t>
      </w:r>
      <w:r w:rsidRPr="00B43AB9">
        <w:rPr>
          <w:i/>
        </w:rPr>
        <w:t>международный</w:t>
      </w:r>
    </w:p>
    <w:p w:rsidR="000556F5" w:rsidRPr="00B43AB9" w:rsidRDefault="00024873">
      <w:pPr>
        <w:pStyle w:val="2"/>
        <w:numPr>
          <w:ilvl w:val="2"/>
          <w:numId w:val="4"/>
        </w:numPr>
        <w:tabs>
          <w:tab w:val="left" w:pos="1039"/>
        </w:tabs>
        <w:ind w:left="1797" w:right="679" w:hanging="1359"/>
        <w:jc w:val="left"/>
        <w:rPr>
          <w:sz w:val="22"/>
          <w:szCs w:val="22"/>
        </w:rPr>
      </w:pPr>
      <w:bookmarkStart w:id="16" w:name="_bookmark15"/>
      <w:bookmarkEnd w:id="16"/>
      <w:r w:rsidRPr="00B43AB9">
        <w:rPr>
          <w:sz w:val="22"/>
          <w:szCs w:val="22"/>
        </w:rPr>
        <w:lastRenderedPageBreak/>
        <w:t>Представление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опыта</w:t>
      </w:r>
      <w:r w:rsidRPr="00B43AB9">
        <w:rPr>
          <w:spacing w:val="-6"/>
          <w:sz w:val="22"/>
          <w:szCs w:val="22"/>
        </w:rPr>
        <w:t xml:space="preserve"> </w:t>
      </w:r>
      <w:r w:rsidRPr="00B43AB9">
        <w:rPr>
          <w:sz w:val="22"/>
          <w:szCs w:val="22"/>
        </w:rPr>
        <w:t>работы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региональной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инновационной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площадки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по</w:t>
      </w:r>
      <w:r w:rsidRPr="00B43AB9">
        <w:rPr>
          <w:spacing w:val="-6"/>
          <w:sz w:val="22"/>
          <w:szCs w:val="22"/>
        </w:rPr>
        <w:t xml:space="preserve"> </w:t>
      </w:r>
      <w:r w:rsidRPr="00B43AB9">
        <w:rPr>
          <w:sz w:val="22"/>
          <w:szCs w:val="22"/>
        </w:rPr>
        <w:t>реализации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инновационного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проекта</w:t>
      </w:r>
      <w:r w:rsidRPr="00B43AB9">
        <w:rPr>
          <w:spacing w:val="-6"/>
          <w:sz w:val="22"/>
          <w:szCs w:val="22"/>
        </w:rPr>
        <w:t xml:space="preserve"> </w:t>
      </w:r>
      <w:r w:rsidRPr="00B43AB9">
        <w:rPr>
          <w:sz w:val="22"/>
          <w:szCs w:val="22"/>
        </w:rPr>
        <w:t>(программы)</w:t>
      </w:r>
      <w:r w:rsidRPr="00B43AB9">
        <w:rPr>
          <w:spacing w:val="-5"/>
          <w:sz w:val="22"/>
          <w:szCs w:val="22"/>
        </w:rPr>
        <w:t xml:space="preserve"> </w:t>
      </w:r>
      <w:r w:rsidRPr="00B43AB9">
        <w:rPr>
          <w:sz w:val="22"/>
          <w:szCs w:val="22"/>
        </w:rPr>
        <w:t>на</w:t>
      </w:r>
      <w:r w:rsidRPr="00B43AB9">
        <w:rPr>
          <w:spacing w:val="-57"/>
          <w:sz w:val="22"/>
          <w:szCs w:val="22"/>
        </w:rPr>
        <w:t xml:space="preserve"> </w:t>
      </w:r>
      <w:r w:rsidRPr="00B43AB9">
        <w:rPr>
          <w:sz w:val="22"/>
          <w:szCs w:val="22"/>
        </w:rPr>
        <w:t>региональных,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федеральных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научно-методических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мероприятиях</w:t>
      </w:r>
      <w:r w:rsidRPr="00B43AB9">
        <w:rPr>
          <w:spacing w:val="-1"/>
          <w:sz w:val="22"/>
          <w:szCs w:val="22"/>
        </w:rPr>
        <w:t xml:space="preserve"> </w:t>
      </w:r>
      <w:r w:rsidRPr="00B43AB9">
        <w:rPr>
          <w:sz w:val="22"/>
          <w:szCs w:val="22"/>
        </w:rPr>
        <w:t>(конференциях,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форумах,</w:t>
      </w:r>
      <w:r w:rsidRPr="00B43AB9">
        <w:rPr>
          <w:spacing w:val="-3"/>
          <w:sz w:val="22"/>
          <w:szCs w:val="22"/>
        </w:rPr>
        <w:t xml:space="preserve"> </w:t>
      </w:r>
      <w:r w:rsidRPr="00B43AB9">
        <w:rPr>
          <w:sz w:val="22"/>
          <w:szCs w:val="22"/>
        </w:rPr>
        <w:t>семинарах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и</w:t>
      </w:r>
      <w:r w:rsidRPr="00B43AB9">
        <w:rPr>
          <w:spacing w:val="-2"/>
          <w:sz w:val="22"/>
          <w:szCs w:val="22"/>
        </w:rPr>
        <w:t xml:space="preserve"> </w:t>
      </w:r>
      <w:r w:rsidRPr="00B43AB9">
        <w:rPr>
          <w:sz w:val="22"/>
          <w:szCs w:val="22"/>
        </w:rPr>
        <w:t>др.)</w:t>
      </w:r>
    </w:p>
    <w:p w:rsidR="000556F5" w:rsidRPr="00B43AB9" w:rsidRDefault="000556F5">
      <w:pPr>
        <w:rPr>
          <w:b/>
          <w:i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0556F5" w:rsidRPr="00B43AB9">
        <w:trPr>
          <w:trHeight w:val="505"/>
        </w:trPr>
        <w:tc>
          <w:tcPr>
            <w:tcW w:w="738" w:type="dxa"/>
          </w:tcPr>
          <w:p w:rsidR="000556F5" w:rsidRPr="00B43AB9" w:rsidRDefault="00024873">
            <w:pPr>
              <w:pStyle w:val="TableParagraph"/>
              <w:spacing w:line="250" w:lineRule="atLeast"/>
              <w:ind w:left="220" w:right="191" w:firstLine="38"/>
            </w:pPr>
            <w:r w:rsidRPr="00B43AB9">
              <w:t>№</w:t>
            </w:r>
            <w:r w:rsidRPr="00B43AB9">
              <w:rPr>
                <w:spacing w:val="-52"/>
              </w:rPr>
              <w:t xml:space="preserve"> </w:t>
            </w:r>
            <w:r w:rsidRPr="00B43AB9">
              <w:t>п/п</w:t>
            </w:r>
          </w:p>
        </w:tc>
        <w:tc>
          <w:tcPr>
            <w:tcW w:w="2268" w:type="dxa"/>
          </w:tcPr>
          <w:p w:rsidR="000556F5" w:rsidRPr="00B43AB9" w:rsidRDefault="00024873">
            <w:pPr>
              <w:pStyle w:val="TableParagraph"/>
              <w:spacing w:before="5"/>
              <w:ind w:left="656" w:right="655"/>
              <w:jc w:val="center"/>
            </w:pPr>
            <w:r w:rsidRPr="00B43AB9">
              <w:t>Уровень</w:t>
            </w:r>
          </w:p>
        </w:tc>
        <w:tc>
          <w:tcPr>
            <w:tcW w:w="4018" w:type="dxa"/>
          </w:tcPr>
          <w:p w:rsidR="000556F5" w:rsidRPr="00B43AB9" w:rsidRDefault="00024873">
            <w:pPr>
              <w:pStyle w:val="TableParagraph"/>
              <w:spacing w:before="5"/>
              <w:ind w:left="911" w:right="911"/>
              <w:jc w:val="center"/>
            </w:pPr>
            <w:r w:rsidRPr="00B43AB9">
              <w:t>Название</w:t>
            </w:r>
            <w:r w:rsidRPr="00B43AB9">
              <w:rPr>
                <w:spacing w:val="-6"/>
              </w:rPr>
              <w:t xml:space="preserve"> </w:t>
            </w:r>
            <w:r w:rsidRPr="00B43AB9">
              <w:t>мероприятия</w:t>
            </w:r>
          </w:p>
        </w:tc>
        <w:tc>
          <w:tcPr>
            <w:tcW w:w="1954" w:type="dxa"/>
          </w:tcPr>
          <w:p w:rsidR="000556F5" w:rsidRPr="00B43AB9" w:rsidRDefault="00024873">
            <w:pPr>
              <w:pStyle w:val="TableParagraph"/>
              <w:spacing w:before="5"/>
              <w:ind w:left="656" w:right="655"/>
              <w:jc w:val="center"/>
            </w:pPr>
            <w:r w:rsidRPr="00B43AB9">
              <w:t>Сроки</w:t>
            </w:r>
          </w:p>
        </w:tc>
        <w:tc>
          <w:tcPr>
            <w:tcW w:w="2578" w:type="dxa"/>
          </w:tcPr>
          <w:p w:rsidR="000556F5" w:rsidRPr="00B43AB9" w:rsidRDefault="00024873">
            <w:pPr>
              <w:pStyle w:val="TableParagraph"/>
              <w:spacing w:before="5"/>
              <w:ind w:left="923" w:right="923"/>
              <w:jc w:val="center"/>
            </w:pPr>
            <w:r w:rsidRPr="00B43AB9">
              <w:t>Формы</w:t>
            </w:r>
          </w:p>
        </w:tc>
        <w:tc>
          <w:tcPr>
            <w:tcW w:w="3071" w:type="dxa"/>
          </w:tcPr>
          <w:p w:rsidR="000556F5" w:rsidRPr="00B43AB9" w:rsidRDefault="00024873">
            <w:pPr>
              <w:pStyle w:val="TableParagraph"/>
              <w:spacing w:before="5"/>
              <w:ind w:left="645" w:right="645"/>
              <w:jc w:val="center"/>
            </w:pPr>
            <w:r w:rsidRPr="00B43AB9">
              <w:t>Место</w:t>
            </w:r>
            <w:r w:rsidRPr="00B43AB9">
              <w:rPr>
                <w:spacing w:val="-7"/>
              </w:rPr>
              <w:t xml:space="preserve"> </w:t>
            </w:r>
            <w:r w:rsidRPr="00B43AB9">
              <w:t>проведения</w:t>
            </w:r>
          </w:p>
        </w:tc>
      </w:tr>
      <w:tr w:rsidR="000556F5" w:rsidRPr="00B43AB9">
        <w:trPr>
          <w:trHeight w:val="229"/>
        </w:trPr>
        <w:tc>
          <w:tcPr>
            <w:tcW w:w="738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2</w:t>
            </w:r>
          </w:p>
        </w:tc>
        <w:tc>
          <w:tcPr>
            <w:tcW w:w="4018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3</w:t>
            </w:r>
          </w:p>
        </w:tc>
        <w:tc>
          <w:tcPr>
            <w:tcW w:w="1954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4</w:t>
            </w:r>
          </w:p>
        </w:tc>
        <w:tc>
          <w:tcPr>
            <w:tcW w:w="2578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5</w:t>
            </w:r>
          </w:p>
        </w:tc>
        <w:tc>
          <w:tcPr>
            <w:tcW w:w="3071" w:type="dxa"/>
            <w:shd w:val="clear" w:color="auto" w:fill="D8D8D8"/>
          </w:tcPr>
          <w:p w:rsidR="000556F5" w:rsidRPr="00B43AB9" w:rsidRDefault="00024873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  <w:r w:rsidRPr="00B43AB9">
              <w:rPr>
                <w:b/>
              </w:rPr>
              <w:t>6</w:t>
            </w:r>
          </w:p>
        </w:tc>
      </w:tr>
      <w:tr w:rsidR="00EE4E50" w:rsidRPr="00B43AB9" w:rsidTr="00EE4E50">
        <w:trPr>
          <w:trHeight w:val="229"/>
        </w:trPr>
        <w:tc>
          <w:tcPr>
            <w:tcW w:w="738" w:type="dxa"/>
            <w:shd w:val="clear" w:color="auto" w:fill="auto"/>
          </w:tcPr>
          <w:p w:rsidR="00EE4E50" w:rsidRPr="00B43AB9" w:rsidRDefault="00EE4E50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 xml:space="preserve">Региональный </w:t>
            </w:r>
          </w:p>
        </w:tc>
        <w:tc>
          <w:tcPr>
            <w:tcW w:w="401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Научно-практическая конференция «Аква атхатев»</w:t>
            </w:r>
          </w:p>
        </w:tc>
        <w:tc>
          <w:tcPr>
            <w:tcW w:w="1954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Июль 2024</w:t>
            </w:r>
          </w:p>
        </w:tc>
        <w:tc>
          <w:tcPr>
            <w:tcW w:w="257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 xml:space="preserve">Конференция </w:t>
            </w:r>
          </w:p>
        </w:tc>
        <w:tc>
          <w:tcPr>
            <w:tcW w:w="3071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Детское этническое стойбище «Мань Ускве», д.Ясунт</w:t>
            </w:r>
          </w:p>
        </w:tc>
      </w:tr>
      <w:tr w:rsidR="00EE4E50" w:rsidRPr="00B43AB9" w:rsidTr="00EE4E50">
        <w:trPr>
          <w:trHeight w:val="229"/>
        </w:trPr>
        <w:tc>
          <w:tcPr>
            <w:tcW w:w="738" w:type="dxa"/>
            <w:shd w:val="clear" w:color="auto" w:fill="auto"/>
          </w:tcPr>
          <w:p w:rsidR="00EE4E50" w:rsidRPr="00B43AB9" w:rsidRDefault="00EE4E50">
            <w:pPr>
              <w:pStyle w:val="TableParagraph"/>
              <w:spacing w:before="5" w:line="205" w:lineRule="exact"/>
              <w:ind w:left="1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Районный</w:t>
            </w:r>
          </w:p>
        </w:tc>
        <w:tc>
          <w:tcPr>
            <w:tcW w:w="401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Августовское совещание руководителей и педагогических работников «Стратегические общенациональные приоритеты – ориентиры устойчивого развития муниципальной системы образования»</w:t>
            </w:r>
          </w:p>
        </w:tc>
        <w:tc>
          <w:tcPr>
            <w:tcW w:w="1954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Август 2024</w:t>
            </w:r>
          </w:p>
        </w:tc>
        <w:tc>
          <w:tcPr>
            <w:tcW w:w="2578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 xml:space="preserve">Совещание </w:t>
            </w:r>
          </w:p>
        </w:tc>
        <w:tc>
          <w:tcPr>
            <w:tcW w:w="3071" w:type="dxa"/>
            <w:shd w:val="clear" w:color="auto" w:fill="auto"/>
          </w:tcPr>
          <w:p w:rsidR="00EE4E50" w:rsidRPr="00B43AB9" w:rsidRDefault="00EE4E50" w:rsidP="00211CEF">
            <w:pPr>
              <w:pStyle w:val="TableParagraph"/>
            </w:pPr>
            <w:r w:rsidRPr="00B43AB9">
              <w:t>Пгт. Березово</w:t>
            </w:r>
          </w:p>
        </w:tc>
      </w:tr>
    </w:tbl>
    <w:p w:rsidR="000556F5" w:rsidRDefault="000556F5">
      <w:pPr>
        <w:rPr>
          <w:sz w:val="18"/>
        </w:rPr>
        <w:sectPr w:rsidR="000556F5">
          <w:pgSz w:w="16840" w:h="11910" w:orient="landscape"/>
          <w:pgMar w:top="1100" w:right="560" w:bottom="280" w:left="800" w:header="632" w:footer="0" w:gutter="0"/>
          <w:cols w:space="720"/>
        </w:sectPr>
      </w:pPr>
    </w:p>
    <w:p w:rsidR="000556F5" w:rsidRPr="00B43AB9" w:rsidRDefault="00024873">
      <w:pPr>
        <w:spacing w:before="70"/>
        <w:ind w:left="4662" w:right="4668"/>
        <w:jc w:val="center"/>
        <w:rPr>
          <w:sz w:val="20"/>
        </w:rPr>
      </w:pPr>
      <w:r w:rsidRPr="00B43AB9">
        <w:rPr>
          <w:sz w:val="20"/>
        </w:rPr>
        <w:lastRenderedPageBreak/>
        <w:t>13</w:t>
      </w:r>
    </w:p>
    <w:p w:rsidR="000556F5" w:rsidRPr="00B43AB9" w:rsidRDefault="000556F5" w:rsidP="00B43AB9">
      <w:pPr>
        <w:spacing w:before="5" w:line="276" w:lineRule="auto"/>
        <w:rPr>
          <w:sz w:val="27"/>
        </w:rPr>
      </w:pPr>
    </w:p>
    <w:p w:rsidR="000556F5" w:rsidRPr="00B43AB9" w:rsidRDefault="00024873" w:rsidP="00B43AB9">
      <w:pPr>
        <w:pStyle w:val="1"/>
        <w:numPr>
          <w:ilvl w:val="1"/>
          <w:numId w:val="4"/>
        </w:numPr>
        <w:tabs>
          <w:tab w:val="left" w:pos="1091"/>
        </w:tabs>
        <w:spacing w:line="276" w:lineRule="auto"/>
        <w:ind w:left="1090" w:hanging="421"/>
        <w:jc w:val="left"/>
      </w:pPr>
      <w:bookmarkStart w:id="17" w:name="_bookmark16"/>
      <w:bookmarkEnd w:id="17"/>
      <w:r w:rsidRPr="00B43AB9">
        <w:t>Анализ</w:t>
      </w:r>
      <w:r w:rsidRPr="00B43AB9">
        <w:rPr>
          <w:spacing w:val="-6"/>
        </w:rPr>
        <w:t xml:space="preserve"> </w:t>
      </w:r>
      <w:r w:rsidRPr="00B43AB9">
        <w:t>результатов</w:t>
      </w:r>
      <w:r w:rsidRPr="00B43AB9">
        <w:rPr>
          <w:spacing w:val="-5"/>
        </w:rPr>
        <w:t xml:space="preserve"> </w:t>
      </w:r>
      <w:r w:rsidRPr="00B43AB9">
        <w:t>реализации</w:t>
      </w:r>
      <w:r w:rsidRPr="00B43AB9">
        <w:rPr>
          <w:spacing w:val="-5"/>
        </w:rPr>
        <w:t xml:space="preserve"> </w:t>
      </w:r>
      <w:r w:rsidRPr="00B43AB9">
        <w:t>инновационного</w:t>
      </w:r>
      <w:r w:rsidRPr="00B43AB9">
        <w:rPr>
          <w:spacing w:val="-6"/>
        </w:rPr>
        <w:t xml:space="preserve"> </w:t>
      </w:r>
      <w:r w:rsidRPr="00B43AB9">
        <w:t>проекта</w:t>
      </w:r>
      <w:r w:rsidRPr="00B43AB9">
        <w:rPr>
          <w:spacing w:val="-5"/>
        </w:rPr>
        <w:t xml:space="preserve"> </w:t>
      </w:r>
      <w:r w:rsidRPr="00B43AB9">
        <w:t>(программы)</w:t>
      </w:r>
    </w:p>
    <w:p w:rsidR="000556F5" w:rsidRPr="00B43AB9" w:rsidRDefault="00024873" w:rsidP="00B43AB9">
      <w:pPr>
        <w:spacing w:before="120" w:line="276" w:lineRule="auto"/>
        <w:ind w:left="809"/>
        <w:rPr>
          <w:b/>
          <w:i/>
          <w:sz w:val="24"/>
        </w:rPr>
      </w:pPr>
      <w:r w:rsidRPr="00B43AB9">
        <w:rPr>
          <w:b/>
          <w:i/>
          <w:sz w:val="24"/>
        </w:rPr>
        <w:t>Рекомендации:</w:t>
      </w:r>
    </w:p>
    <w:p w:rsidR="000556F5" w:rsidRPr="00B43AB9" w:rsidRDefault="00024873" w:rsidP="00B43AB9">
      <w:pPr>
        <w:pStyle w:val="a3"/>
        <w:spacing w:line="276" w:lineRule="auto"/>
        <w:ind w:left="101" w:right="105" w:firstLine="709"/>
        <w:jc w:val="both"/>
      </w:pPr>
      <w:r w:rsidRPr="00B43AB9">
        <w:t>В</w:t>
      </w:r>
      <w:r w:rsidRPr="00B43AB9">
        <w:rPr>
          <w:spacing w:val="1"/>
        </w:rPr>
        <w:t xml:space="preserve"> </w:t>
      </w:r>
      <w:r w:rsidRPr="00B43AB9">
        <w:t>настоящем</w:t>
      </w:r>
      <w:r w:rsidRPr="00B43AB9">
        <w:rPr>
          <w:spacing w:val="1"/>
        </w:rPr>
        <w:t xml:space="preserve"> </w:t>
      </w:r>
      <w:r w:rsidRPr="00B43AB9">
        <w:t>разделе</w:t>
      </w:r>
      <w:r w:rsidRPr="00B43AB9">
        <w:rPr>
          <w:spacing w:val="1"/>
        </w:rPr>
        <w:t xml:space="preserve"> </w:t>
      </w:r>
      <w:r w:rsidRPr="00B43AB9">
        <w:t>дается</w:t>
      </w:r>
      <w:r w:rsidRPr="00B43AB9">
        <w:rPr>
          <w:spacing w:val="1"/>
        </w:rPr>
        <w:t xml:space="preserve"> </w:t>
      </w:r>
      <w:r w:rsidRPr="00B43AB9">
        <w:t>анализ</w:t>
      </w:r>
      <w:r w:rsidRPr="00B43AB9">
        <w:rPr>
          <w:spacing w:val="1"/>
        </w:rPr>
        <w:t xml:space="preserve"> </w:t>
      </w:r>
      <w:r w:rsidRPr="00B43AB9">
        <w:t>результатов</w:t>
      </w:r>
      <w:r w:rsidRPr="00B43AB9">
        <w:rPr>
          <w:spacing w:val="1"/>
        </w:rPr>
        <w:t xml:space="preserve"> </w:t>
      </w:r>
      <w:r w:rsidRPr="00B43AB9">
        <w:t>(в</w:t>
      </w:r>
      <w:r w:rsidRPr="00B43AB9">
        <w:rPr>
          <w:spacing w:val="1"/>
        </w:rPr>
        <w:t xml:space="preserve"> </w:t>
      </w:r>
      <w:r w:rsidRPr="00B43AB9">
        <w:t>т.ч.</w:t>
      </w:r>
      <w:r w:rsidRPr="00B43AB9">
        <w:rPr>
          <w:spacing w:val="1"/>
        </w:rPr>
        <w:t xml:space="preserve"> </w:t>
      </w:r>
      <w:r w:rsidRPr="00B43AB9">
        <w:t>промежуточных)</w:t>
      </w:r>
      <w:r w:rsidRPr="00B43AB9">
        <w:rPr>
          <w:spacing w:val="1"/>
        </w:rPr>
        <w:t xml:space="preserve"> </w:t>
      </w:r>
      <w:r w:rsidRPr="00B43AB9">
        <w:t>реализации инновационного проекта (программы) за отчетный период с использованием</w:t>
      </w:r>
      <w:r w:rsidRPr="00B43AB9">
        <w:rPr>
          <w:spacing w:val="1"/>
        </w:rPr>
        <w:t xml:space="preserve"> </w:t>
      </w:r>
      <w:r w:rsidRPr="00B43AB9">
        <w:t>количественных</w:t>
      </w:r>
      <w:r w:rsidRPr="00B43AB9">
        <w:rPr>
          <w:spacing w:val="1"/>
        </w:rPr>
        <w:t xml:space="preserve"> </w:t>
      </w:r>
      <w:r w:rsidRPr="00B43AB9">
        <w:t>и/или</w:t>
      </w:r>
      <w:r w:rsidRPr="00B43AB9">
        <w:rPr>
          <w:spacing w:val="1"/>
        </w:rPr>
        <w:t xml:space="preserve"> </w:t>
      </w:r>
      <w:r w:rsidRPr="00B43AB9">
        <w:t>качественных</w:t>
      </w:r>
      <w:r w:rsidRPr="00B43AB9">
        <w:rPr>
          <w:spacing w:val="1"/>
        </w:rPr>
        <w:t xml:space="preserve"> </w:t>
      </w:r>
      <w:r w:rsidRPr="00B43AB9">
        <w:t>показателей,</w:t>
      </w:r>
      <w:r w:rsidRPr="00B43AB9">
        <w:rPr>
          <w:spacing w:val="1"/>
        </w:rPr>
        <w:t xml:space="preserve"> </w:t>
      </w:r>
      <w:r w:rsidRPr="00B43AB9">
        <w:t>обеспечивающих</w:t>
      </w:r>
      <w:r w:rsidRPr="00B43AB9">
        <w:rPr>
          <w:spacing w:val="1"/>
        </w:rPr>
        <w:t xml:space="preserve"> </w:t>
      </w:r>
      <w:r w:rsidRPr="00B43AB9">
        <w:t>эффективность</w:t>
      </w:r>
      <w:r w:rsidRPr="00B43AB9">
        <w:rPr>
          <w:spacing w:val="1"/>
        </w:rPr>
        <w:t xml:space="preserve"> </w:t>
      </w:r>
      <w:r w:rsidRPr="00B43AB9">
        <w:t>и</w:t>
      </w:r>
      <w:r w:rsidRPr="00B43AB9">
        <w:rPr>
          <w:spacing w:val="1"/>
        </w:rPr>
        <w:t xml:space="preserve"> </w:t>
      </w:r>
      <w:r w:rsidRPr="00B43AB9">
        <w:t>результативность</w:t>
      </w:r>
      <w:r w:rsidRPr="00B43AB9">
        <w:rPr>
          <w:spacing w:val="-2"/>
        </w:rPr>
        <w:t xml:space="preserve"> </w:t>
      </w:r>
      <w:r w:rsidRPr="00B43AB9">
        <w:t>деятельности</w:t>
      </w:r>
      <w:r w:rsidRPr="00B43AB9">
        <w:rPr>
          <w:spacing w:val="-1"/>
        </w:rPr>
        <w:t xml:space="preserve"> </w:t>
      </w:r>
      <w:r w:rsidRPr="00B43AB9">
        <w:t>образовательной</w:t>
      </w:r>
      <w:r w:rsidRPr="00B43AB9">
        <w:rPr>
          <w:spacing w:val="-1"/>
        </w:rPr>
        <w:t xml:space="preserve"> </w:t>
      </w:r>
      <w:r w:rsidRPr="00B43AB9">
        <w:t>организации.</w:t>
      </w:r>
    </w:p>
    <w:p w:rsidR="00F21B58" w:rsidRPr="00B43AB9" w:rsidRDefault="00F21B58" w:rsidP="00B43AB9">
      <w:pPr>
        <w:pStyle w:val="a3"/>
        <w:spacing w:line="276" w:lineRule="auto"/>
        <w:ind w:left="101" w:right="105" w:firstLine="709"/>
        <w:jc w:val="both"/>
      </w:pPr>
      <w:r w:rsidRPr="00B43AB9">
        <w:rPr>
          <w:i w:val="0"/>
        </w:rPr>
        <w:t xml:space="preserve">Результативность и определенная устойчивость положительных результатов деятельности инновационной площадки на базе МАДОУ детский сад </w:t>
      </w:r>
      <w:r w:rsidR="00BD1F37" w:rsidRPr="00B43AB9">
        <w:rPr>
          <w:i w:val="0"/>
        </w:rPr>
        <w:t>«Олененок»</w:t>
      </w:r>
      <w:r w:rsidRPr="00B43AB9">
        <w:rPr>
          <w:i w:val="0"/>
        </w:rPr>
        <w:t xml:space="preserve"> определяется достижением целей и задач, обозначенных на первом этапе проекта и решаемых в течение основного периода инновационной деятельности с сентября 202</w:t>
      </w:r>
      <w:r w:rsidR="00BD1F37" w:rsidRPr="00B43AB9">
        <w:rPr>
          <w:i w:val="0"/>
        </w:rPr>
        <w:t>3</w:t>
      </w:r>
      <w:r w:rsidRPr="00B43AB9">
        <w:rPr>
          <w:i w:val="0"/>
        </w:rPr>
        <w:t xml:space="preserve"> года по </w:t>
      </w:r>
      <w:r w:rsidR="00BD1F37" w:rsidRPr="00B43AB9">
        <w:rPr>
          <w:i w:val="0"/>
        </w:rPr>
        <w:t>май</w:t>
      </w:r>
      <w:r w:rsidRPr="00B43AB9">
        <w:rPr>
          <w:i w:val="0"/>
        </w:rPr>
        <w:t xml:space="preserve"> 202</w:t>
      </w:r>
      <w:r w:rsidR="00BD1F37" w:rsidRPr="00B43AB9">
        <w:rPr>
          <w:i w:val="0"/>
        </w:rPr>
        <w:t>4 года</w:t>
      </w:r>
      <w:r w:rsidR="00BD1F37" w:rsidRPr="00B43AB9">
        <w:t>.</w:t>
      </w:r>
    </w:p>
    <w:p w:rsidR="001C1542" w:rsidRPr="001C1542" w:rsidRDefault="001C1542" w:rsidP="00B43AB9">
      <w:pPr>
        <w:autoSpaceDE/>
        <w:autoSpaceDN/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На сегодняшний день по проекту было достигнуто следующее:</w:t>
      </w:r>
    </w:p>
    <w:p w:rsidR="001C1542" w:rsidRPr="001C1542" w:rsidRDefault="001C1542" w:rsidP="00B43AB9">
      <w:pPr>
        <w:numPr>
          <w:ilvl w:val="0"/>
          <w:numId w:val="12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sz w:val="24"/>
          <w:szCs w:val="24"/>
          <w:lang w:eastAsia="zh-CN"/>
        </w:rPr>
        <w:t>«Традиционные игры, игрушки, головоломки»</w:t>
      </w:r>
      <w:r w:rsidRPr="001C1542">
        <w:rPr>
          <w:sz w:val="24"/>
          <w:szCs w:val="24"/>
          <w:lang w:eastAsia="zh-CN"/>
        </w:rPr>
        <w:t xml:space="preserve"> провели заключительные мероприятия:</w:t>
      </w:r>
    </w:p>
    <w:p w:rsidR="001C1542" w:rsidRPr="001C1542" w:rsidRDefault="001C1542" w:rsidP="00B43AB9">
      <w:pPr>
        <w:autoSpaceDE/>
        <w:autoSpaceDN/>
        <w:spacing w:line="276" w:lineRule="auto"/>
        <w:ind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- Мастер-класс от воспитанников детского сада по традиционным настольным играм народа манси и коми для жителей села Саранпауль в рамках всероссийского мероприятия «Ночь музеев»;</w:t>
      </w:r>
    </w:p>
    <w:p w:rsidR="001C1542" w:rsidRPr="001C1542" w:rsidRDefault="001C1542" w:rsidP="00B43AB9">
      <w:pPr>
        <w:autoSpaceDE/>
        <w:autoSpaceDN/>
        <w:spacing w:line="276" w:lineRule="auto"/>
        <w:ind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- Соревнования по туслам на осторожность в апреле 2024 года.</w:t>
      </w:r>
    </w:p>
    <w:p w:rsidR="001C1542" w:rsidRPr="001C1542" w:rsidRDefault="001C1542" w:rsidP="00B43AB9">
      <w:pPr>
        <w:numPr>
          <w:ilvl w:val="0"/>
          <w:numId w:val="12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sz w:val="24"/>
          <w:szCs w:val="24"/>
          <w:lang w:eastAsia="zh-CN"/>
        </w:rPr>
        <w:t>«Загадки северных народов»</w:t>
      </w:r>
      <w:r w:rsidRPr="001C1542">
        <w:rPr>
          <w:sz w:val="24"/>
          <w:szCs w:val="24"/>
          <w:lang w:eastAsia="zh-CN"/>
        </w:rPr>
        <w:t xml:space="preserve"> провели обучающие занятия и попробовали нарисовать с детьми несколько загадок. Выбрали загадки, которые включат в сборник, нашли дизайнера, который будет рисовать рисунки в программе, нашли типографию для изготовления игрового пособия.</w:t>
      </w:r>
    </w:p>
    <w:p w:rsidR="001C1542" w:rsidRPr="001C1542" w:rsidRDefault="001C1542" w:rsidP="00B43AB9">
      <w:pPr>
        <w:numPr>
          <w:ilvl w:val="0"/>
          <w:numId w:val="12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sz w:val="24"/>
          <w:szCs w:val="24"/>
          <w:lang w:eastAsia="zh-CN"/>
        </w:rPr>
        <w:t>«Современные игрушки с этнокультурным компонентом»</w:t>
      </w:r>
      <w:r w:rsidRPr="001C1542">
        <w:rPr>
          <w:sz w:val="24"/>
          <w:szCs w:val="24"/>
          <w:lang w:eastAsia="zh-CN"/>
        </w:rPr>
        <w:t xml:space="preserve"> разработали беседы и занятия. Провели цикл мероприятий направленных на создание современных игр и игрушек с этнокультурным компонентом. Провели тематическую неделю. Цель тематической недели: привлечь детей к разнообразию видов игровой деятельности, продолжать развивать и воспитывать интерес к играм, углублять знания о национальных играх и игрушках, воспитывать бережное отношение к ним. А также, привлечь родителей к активному обсуждению вопросов создания условий для развития игры в домашних условиях. </w:t>
      </w:r>
    </w:p>
    <w:p w:rsidR="001C1542" w:rsidRPr="001C1542" w:rsidRDefault="001C1542" w:rsidP="00B43AB9">
      <w:pPr>
        <w:numPr>
          <w:ilvl w:val="0"/>
          <w:numId w:val="12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sz w:val="24"/>
          <w:szCs w:val="24"/>
          <w:lang w:eastAsia="zh-CN"/>
        </w:rPr>
        <w:t>«Теневой театр»</w:t>
      </w:r>
      <w:r w:rsidRPr="001C1542">
        <w:rPr>
          <w:sz w:val="24"/>
          <w:szCs w:val="24"/>
          <w:lang w:eastAsia="zh-CN"/>
        </w:rPr>
        <w:t>: отобрали две сказки (мансийскую и зырянскую) для создания теневого театра. Заключили договор №19 от 15 апреля 2024 года на изготовления теневого театра по мансийской и зырянской сказкам, комплект состоящий из 10 картин, сделанных из дерева, лампы и упаковки. Дизайнер отрисовал сюжет картинок. В мастерской «Люкан» изготовили из дерева картины сказок.</w:t>
      </w:r>
    </w:p>
    <w:p w:rsidR="001C1542" w:rsidRPr="001C1542" w:rsidRDefault="001C1542" w:rsidP="00B43AB9">
      <w:pPr>
        <w:autoSpaceDE/>
        <w:autoSpaceDN/>
        <w:spacing w:line="276" w:lineRule="auto"/>
        <w:jc w:val="both"/>
        <w:rPr>
          <w:sz w:val="24"/>
          <w:szCs w:val="24"/>
          <w:lang w:eastAsia="zh-CN"/>
        </w:rPr>
      </w:pP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2. Количество и наименование мероприятий, проведенных за отчетный период, краткое описание, итоги по каждому мероприятию: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В отчетный период были проведены 4 мероприятий по пяти направлениям проекта: </w:t>
      </w:r>
    </w:p>
    <w:p w:rsidR="001C1542" w:rsidRPr="001C1542" w:rsidRDefault="001C1542" w:rsidP="00B43AB9">
      <w:pPr>
        <w:widowControl/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По </w:t>
      </w:r>
      <w:r w:rsidRPr="001C1542">
        <w:rPr>
          <w:color w:val="000000"/>
          <w:sz w:val="24"/>
          <w:szCs w:val="24"/>
          <w:lang w:eastAsia="zh-CN"/>
        </w:rPr>
        <w:t xml:space="preserve">направлению </w:t>
      </w:r>
      <w:r w:rsidRPr="001C1542">
        <w:rPr>
          <w:b/>
          <w:i/>
          <w:color w:val="000000"/>
          <w:sz w:val="24"/>
          <w:szCs w:val="24"/>
          <w:lang w:eastAsia="zh-CN"/>
        </w:rPr>
        <w:t>«Традиционные игры, игрушки, головоломки»</w:t>
      </w:r>
      <w:r w:rsidRPr="001C1542">
        <w:rPr>
          <w:color w:val="000000"/>
          <w:sz w:val="24"/>
          <w:szCs w:val="24"/>
          <w:lang w:eastAsia="zh-CN"/>
        </w:rPr>
        <w:t xml:space="preserve"> п</w:t>
      </w:r>
      <w:r w:rsidRPr="001C1542">
        <w:rPr>
          <w:sz w:val="24"/>
          <w:szCs w:val="24"/>
          <w:lang w:eastAsia="zh-CN"/>
        </w:rPr>
        <w:t>ровели 2 заключительных мероприятия: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contextualSpacing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- Мастер-класс от воспитанников детского сада по традиционным настольным играм народа манси и коми для жителей села Саранпауль в рамках всероссийского мероприятия «Ночь музеев»;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contextualSpacing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 - Соревнования по туслам на осторожность в апреле 2024 года.</w:t>
      </w:r>
    </w:p>
    <w:p w:rsidR="001C1542" w:rsidRPr="001C1542" w:rsidRDefault="001C1542" w:rsidP="00B43AB9">
      <w:pPr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zh-CN"/>
        </w:rPr>
      </w:pPr>
      <w:r w:rsidRPr="001C1542">
        <w:rPr>
          <w:color w:val="000000"/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color w:val="000000"/>
          <w:sz w:val="24"/>
          <w:szCs w:val="24"/>
          <w:lang w:eastAsia="zh-CN"/>
        </w:rPr>
        <w:t>«Загадки северных народов»</w:t>
      </w:r>
      <w:r w:rsidRPr="001C1542">
        <w:rPr>
          <w:color w:val="000000"/>
          <w:sz w:val="24"/>
          <w:szCs w:val="24"/>
          <w:lang w:eastAsia="zh-CN"/>
        </w:rPr>
        <w:t xml:space="preserve">: отобрали 5 загадок 10 рисунков </w:t>
      </w:r>
      <w:r w:rsidRPr="001C1542">
        <w:rPr>
          <w:sz w:val="24"/>
          <w:szCs w:val="24"/>
          <w:lang w:eastAsia="zh-CN"/>
        </w:rPr>
        <w:t xml:space="preserve">которые включат в сборник, нашли 1 дизайнера, который будет рисовать рисунки </w:t>
      </w:r>
      <w:r w:rsidRPr="001C1542">
        <w:rPr>
          <w:sz w:val="24"/>
          <w:szCs w:val="24"/>
          <w:lang w:eastAsia="zh-CN"/>
        </w:rPr>
        <w:lastRenderedPageBreak/>
        <w:t>в программе, нашли 1 типографию для изготовления игрового пособия.</w:t>
      </w:r>
    </w:p>
    <w:p w:rsidR="001C1542" w:rsidRPr="001C1542" w:rsidRDefault="001C1542" w:rsidP="00B43AB9">
      <w:pPr>
        <w:widowControl/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color w:val="000000"/>
          <w:sz w:val="24"/>
          <w:szCs w:val="24"/>
          <w:lang w:eastAsia="zh-CN"/>
        </w:rPr>
      </w:pPr>
      <w:r w:rsidRPr="001C1542">
        <w:rPr>
          <w:color w:val="000000"/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color w:val="000000"/>
          <w:sz w:val="24"/>
          <w:szCs w:val="24"/>
          <w:lang w:eastAsia="zh-CN"/>
        </w:rPr>
        <w:t>«Современные игрушки с этнокультурным компонентом»</w:t>
      </w:r>
      <w:r w:rsidRPr="001C1542">
        <w:rPr>
          <w:sz w:val="20"/>
          <w:szCs w:val="20"/>
          <w:lang w:eastAsia="zh-CN"/>
        </w:rPr>
        <w:t xml:space="preserve">: </w:t>
      </w:r>
      <w:r w:rsidRPr="001C1542">
        <w:rPr>
          <w:color w:val="000000"/>
          <w:sz w:val="24"/>
          <w:szCs w:val="24"/>
          <w:lang w:eastAsia="zh-CN"/>
        </w:rPr>
        <w:t xml:space="preserve">разработали и провели 1 цикл мероприятий направленный на создание современных игр и игрушек с этнокультурным компонентом. Разработали и провели – 5 занятий. Привлеки – 120 детей. Провели 1 тематическую неделю. </w:t>
      </w:r>
    </w:p>
    <w:p w:rsidR="001C1542" w:rsidRPr="001C1542" w:rsidRDefault="001C1542" w:rsidP="00B43AB9">
      <w:pPr>
        <w:widowControl/>
        <w:numPr>
          <w:ilvl w:val="0"/>
          <w:numId w:val="13"/>
        </w:numPr>
        <w:autoSpaceDE/>
        <w:autoSpaceDN/>
        <w:spacing w:line="276" w:lineRule="auto"/>
        <w:ind w:left="0" w:firstLine="709"/>
        <w:contextualSpacing/>
        <w:jc w:val="both"/>
        <w:outlineLvl w:val="0"/>
        <w:rPr>
          <w:color w:val="000000"/>
          <w:sz w:val="24"/>
          <w:szCs w:val="24"/>
          <w:lang w:eastAsia="zh-CN"/>
        </w:rPr>
      </w:pPr>
      <w:r w:rsidRPr="001C1542">
        <w:rPr>
          <w:color w:val="000000"/>
          <w:sz w:val="24"/>
          <w:szCs w:val="24"/>
          <w:lang w:eastAsia="zh-CN"/>
        </w:rPr>
        <w:t xml:space="preserve">По направлению </w:t>
      </w:r>
      <w:r w:rsidRPr="001C1542">
        <w:rPr>
          <w:b/>
          <w:i/>
          <w:color w:val="000000"/>
          <w:sz w:val="24"/>
          <w:szCs w:val="24"/>
          <w:lang w:eastAsia="zh-CN"/>
        </w:rPr>
        <w:t>«Теневой театр»</w:t>
      </w:r>
      <w:r w:rsidRPr="001C1542">
        <w:rPr>
          <w:color w:val="000000"/>
          <w:sz w:val="24"/>
          <w:szCs w:val="24"/>
          <w:lang w:eastAsia="zh-CN"/>
        </w:rPr>
        <w:t xml:space="preserve"> отобрали 2 сказки, изготовили 20 картинок из дерева к теневому театру по 10 на 1 сказку. </w:t>
      </w:r>
    </w:p>
    <w:p w:rsidR="001C1542" w:rsidRPr="00B43AB9" w:rsidRDefault="001C1542" w:rsidP="00B43AB9">
      <w:pPr>
        <w:pStyle w:val="a3"/>
        <w:spacing w:line="276" w:lineRule="auto"/>
        <w:ind w:left="101" w:right="105" w:firstLine="709"/>
        <w:jc w:val="both"/>
      </w:pP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jc w:val="both"/>
        <w:outlineLvl w:val="0"/>
        <w:rPr>
          <w:b/>
          <w:i/>
          <w:sz w:val="24"/>
          <w:szCs w:val="24"/>
          <w:lang w:eastAsia="zh-CN"/>
        </w:rPr>
      </w:pPr>
      <w:r w:rsidRPr="001C1542">
        <w:rPr>
          <w:b/>
          <w:i/>
          <w:sz w:val="24"/>
          <w:szCs w:val="24"/>
          <w:lang w:eastAsia="zh-CN"/>
        </w:rPr>
        <w:t>Достигнутые</w:t>
      </w:r>
      <w:r w:rsidRPr="00B43AB9">
        <w:rPr>
          <w:b/>
          <w:i/>
          <w:sz w:val="24"/>
          <w:szCs w:val="24"/>
          <w:lang w:eastAsia="zh-CN"/>
        </w:rPr>
        <w:t xml:space="preserve"> количественные результаты: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firstLine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1. Количество детей, участвующих в реализации проекта - 120 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2. Приобрели 25 комплектов традиционных деревянных игр и игрушек. 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3. Обучили 10 педагогов и 87 детей игре в традиционную настольную игру в туслы.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3. Провели 3 занятия с 55 детьми по загадкам народа манси и коми и нарисовали 5 загадок к пособию по отгадыванию загадок.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color w:val="000000"/>
          <w:sz w:val="24"/>
          <w:szCs w:val="21"/>
          <w:lang w:eastAsia="zh-CN"/>
        </w:rPr>
      </w:pPr>
      <w:r w:rsidRPr="001C1542">
        <w:rPr>
          <w:sz w:val="24"/>
          <w:szCs w:val="24"/>
          <w:lang w:eastAsia="zh-CN"/>
        </w:rPr>
        <w:t>4. Разработали 3 беседы и 1 занятие по созданию современных</w:t>
      </w:r>
      <w:r w:rsidRPr="001C1542">
        <w:rPr>
          <w:color w:val="000000"/>
          <w:sz w:val="24"/>
          <w:szCs w:val="21"/>
          <w:lang w:eastAsia="zh-CN"/>
        </w:rPr>
        <w:t xml:space="preserve"> игр и игрушек с этнокультурным компонентом по замыслу детей.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B43AB9">
        <w:rPr>
          <w:color w:val="000000"/>
          <w:sz w:val="24"/>
          <w:szCs w:val="21"/>
          <w:lang w:eastAsia="zh-CN"/>
        </w:rPr>
        <w:t>5</w:t>
      </w:r>
      <w:r w:rsidRPr="00B43AB9">
        <w:rPr>
          <w:sz w:val="24"/>
          <w:szCs w:val="24"/>
          <w:lang w:eastAsia="zh-CN"/>
        </w:rPr>
        <w:t xml:space="preserve">. </w:t>
      </w:r>
      <w:r w:rsidRPr="001C1542">
        <w:rPr>
          <w:sz w:val="24"/>
          <w:szCs w:val="24"/>
          <w:lang w:eastAsia="zh-CN"/>
        </w:rPr>
        <w:t xml:space="preserve">Выбрали 2 сказки для создания теневого театра и разработали 1 занятие по коррекции ночных страхов у детей. 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Количество родителей / родственников, активно участвующих в реализации проектов - 25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i/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Количество вовлеченных местных жителей в реализацию проекта – </w:t>
      </w:r>
      <w:r w:rsidRPr="001C1542">
        <w:rPr>
          <w:i/>
          <w:sz w:val="24"/>
          <w:szCs w:val="24"/>
          <w:lang w:eastAsia="zh-CN"/>
        </w:rPr>
        <w:t>5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Количество проведенных мастер-классов детьми для жителей села – 6, охват жителей - 130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 xml:space="preserve">Количество детей, которые получили “услуги” от проекта - </w:t>
      </w:r>
      <w:r w:rsidRPr="001C1542">
        <w:rPr>
          <w:i/>
          <w:sz w:val="24"/>
          <w:szCs w:val="24"/>
          <w:lang w:eastAsia="zh-CN"/>
        </w:rPr>
        <w:t>120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Из них ранее не охваченные (новые аудитории) - 0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Доля детей, включенных в проект как соорганизаторы – 0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Количество партнёров: бизнес/сми/органы МСУ – 2</w:t>
      </w:r>
    </w:p>
    <w:p w:rsidR="001C1542" w:rsidRPr="001C1542" w:rsidRDefault="001C1542" w:rsidP="00B43AB9">
      <w:pPr>
        <w:widowControl/>
        <w:autoSpaceDE/>
        <w:autoSpaceDN/>
        <w:spacing w:line="276" w:lineRule="auto"/>
        <w:ind w:left="709"/>
        <w:jc w:val="both"/>
        <w:outlineLvl w:val="0"/>
        <w:rPr>
          <w:sz w:val="24"/>
          <w:szCs w:val="24"/>
          <w:lang w:eastAsia="zh-CN"/>
        </w:rPr>
      </w:pPr>
      <w:r w:rsidRPr="001C1542">
        <w:rPr>
          <w:sz w:val="24"/>
          <w:szCs w:val="24"/>
          <w:lang w:eastAsia="zh-CN"/>
        </w:rPr>
        <w:t>Количество местных сообществ – 3</w:t>
      </w:r>
    </w:p>
    <w:p w:rsidR="001C1542" w:rsidRPr="00B43AB9" w:rsidRDefault="001C1542" w:rsidP="00B43AB9">
      <w:pPr>
        <w:pStyle w:val="a3"/>
        <w:spacing w:line="276" w:lineRule="auto"/>
        <w:ind w:left="101" w:right="105" w:firstLine="709"/>
        <w:jc w:val="both"/>
      </w:pPr>
    </w:p>
    <w:p w:rsidR="000556F5" w:rsidRPr="00B43AB9" w:rsidRDefault="00024873" w:rsidP="00B43AB9">
      <w:pPr>
        <w:pStyle w:val="1"/>
        <w:numPr>
          <w:ilvl w:val="1"/>
          <w:numId w:val="4"/>
        </w:numPr>
        <w:tabs>
          <w:tab w:val="left" w:pos="823"/>
        </w:tabs>
        <w:spacing w:before="120" w:line="276" w:lineRule="auto"/>
        <w:ind w:left="1101" w:right="289" w:hanging="819"/>
        <w:jc w:val="both"/>
      </w:pPr>
      <w:bookmarkStart w:id="18" w:name="_bookmark17"/>
      <w:bookmarkEnd w:id="18"/>
      <w:r w:rsidRPr="00B43AB9">
        <w:t>Выявленные затруднения и проблемы, возникшие в процессе осуществления</w:t>
      </w:r>
      <w:r w:rsidRPr="00B43AB9">
        <w:rPr>
          <w:spacing w:val="-57"/>
        </w:rPr>
        <w:t xml:space="preserve"> </w:t>
      </w:r>
      <w:r w:rsidRPr="00B43AB9">
        <w:t>инновационной</w:t>
      </w:r>
      <w:r w:rsidRPr="00B43AB9">
        <w:rPr>
          <w:spacing w:val="-2"/>
        </w:rPr>
        <w:t xml:space="preserve"> </w:t>
      </w:r>
      <w:r w:rsidRPr="00B43AB9">
        <w:t>деятельности</w:t>
      </w:r>
      <w:r w:rsidRPr="00B43AB9">
        <w:rPr>
          <w:spacing w:val="-2"/>
        </w:rPr>
        <w:t xml:space="preserve"> </w:t>
      </w:r>
      <w:r w:rsidRPr="00B43AB9">
        <w:t>и</w:t>
      </w:r>
      <w:r w:rsidRPr="00B43AB9">
        <w:rPr>
          <w:spacing w:val="-1"/>
        </w:rPr>
        <w:t xml:space="preserve"> </w:t>
      </w:r>
      <w:r w:rsidRPr="00B43AB9">
        <w:t>пути</w:t>
      </w:r>
      <w:r w:rsidRPr="00B43AB9">
        <w:rPr>
          <w:spacing w:val="-1"/>
        </w:rPr>
        <w:t xml:space="preserve"> </w:t>
      </w:r>
      <w:r w:rsidRPr="00B43AB9">
        <w:t>их</w:t>
      </w:r>
      <w:r w:rsidRPr="00B43AB9">
        <w:rPr>
          <w:spacing w:val="-2"/>
        </w:rPr>
        <w:t xml:space="preserve"> </w:t>
      </w:r>
      <w:r w:rsidRPr="00B43AB9">
        <w:t>решения</w:t>
      </w:r>
      <w:r w:rsidRPr="00B43AB9">
        <w:rPr>
          <w:spacing w:val="-2"/>
        </w:rPr>
        <w:t xml:space="preserve"> </w:t>
      </w:r>
      <w:r w:rsidRPr="00B43AB9">
        <w:t>(формы,</w:t>
      </w:r>
      <w:r w:rsidRPr="00B43AB9">
        <w:rPr>
          <w:spacing w:val="-1"/>
        </w:rPr>
        <w:t xml:space="preserve"> </w:t>
      </w:r>
      <w:r w:rsidRPr="00B43AB9">
        <w:t>способы)</w:t>
      </w:r>
    </w:p>
    <w:p w:rsidR="008C7F1B" w:rsidRPr="00B43AB9" w:rsidRDefault="00F21B58" w:rsidP="00B43AB9">
      <w:pPr>
        <w:pStyle w:val="1"/>
        <w:tabs>
          <w:tab w:val="left" w:pos="823"/>
        </w:tabs>
        <w:spacing w:before="120" w:line="276" w:lineRule="auto"/>
        <w:ind w:left="282" w:right="289" w:firstLine="0"/>
        <w:jc w:val="both"/>
        <w:rPr>
          <w:b w:val="0"/>
        </w:rPr>
      </w:pPr>
      <w:r w:rsidRPr="00B43AB9">
        <w:rPr>
          <w:b w:val="0"/>
        </w:rPr>
        <w:t>Отсутствие курсов повышения квалификации подготовки кадров для системы сопровождения профессионального самоопределения дошкольников;</w:t>
      </w:r>
    </w:p>
    <w:p w:rsidR="00F21B58" w:rsidRPr="00B43AB9" w:rsidRDefault="00F21B58" w:rsidP="00B43AB9">
      <w:pPr>
        <w:pStyle w:val="1"/>
        <w:tabs>
          <w:tab w:val="left" w:pos="823"/>
        </w:tabs>
        <w:spacing w:before="120" w:line="276" w:lineRule="auto"/>
        <w:ind w:left="282" w:right="289" w:firstLine="0"/>
        <w:jc w:val="both"/>
        <w:rPr>
          <w:b w:val="0"/>
        </w:rPr>
      </w:pPr>
      <w:r w:rsidRPr="00B43AB9">
        <w:rPr>
          <w:b w:val="0"/>
        </w:rPr>
        <w:t>Низкая степень охвата социальных партнеров;</w:t>
      </w:r>
    </w:p>
    <w:p w:rsidR="00F21B58" w:rsidRPr="00B43AB9" w:rsidRDefault="00F21B58" w:rsidP="00B43AB9">
      <w:pPr>
        <w:pStyle w:val="1"/>
        <w:tabs>
          <w:tab w:val="left" w:pos="823"/>
        </w:tabs>
        <w:spacing w:before="120" w:line="276" w:lineRule="auto"/>
        <w:ind w:left="282" w:right="289" w:firstLine="0"/>
        <w:jc w:val="both"/>
        <w:rPr>
          <w:b w:val="0"/>
        </w:rPr>
      </w:pPr>
      <w:r w:rsidRPr="00B43AB9">
        <w:rPr>
          <w:b w:val="0"/>
        </w:rPr>
        <w:t>Отсутствие необходимых теоретических знаний, недостаток времени и сил на создание и применение новшеств в текущую работу.</w:t>
      </w:r>
    </w:p>
    <w:p w:rsidR="000556F5" w:rsidRPr="00B43AB9" w:rsidRDefault="001C1542" w:rsidP="00B43AB9">
      <w:pPr>
        <w:pStyle w:val="1"/>
        <w:tabs>
          <w:tab w:val="left" w:pos="823"/>
        </w:tabs>
        <w:spacing w:before="120" w:line="276" w:lineRule="auto"/>
        <w:ind w:left="282" w:right="289" w:firstLine="0"/>
        <w:jc w:val="both"/>
        <w:rPr>
          <w:b w:val="0"/>
        </w:rPr>
      </w:pPr>
      <w:r w:rsidRPr="00B43AB9">
        <w:rPr>
          <w:b w:val="0"/>
        </w:rPr>
        <w:t>Долгий подготовительный этап к созданию игрушек с этнокультурным компонентом по замыслу детей, надо провести большое количество бесед, занятий.</w:t>
      </w:r>
    </w:p>
    <w:p w:rsidR="001C1542" w:rsidRPr="00B43AB9" w:rsidRDefault="001C1542" w:rsidP="00B43AB9">
      <w:pPr>
        <w:pStyle w:val="1"/>
        <w:tabs>
          <w:tab w:val="left" w:pos="823"/>
        </w:tabs>
        <w:spacing w:before="120" w:line="276" w:lineRule="auto"/>
        <w:ind w:left="282" w:right="289" w:firstLine="0"/>
        <w:rPr>
          <w:b w:val="0"/>
        </w:rPr>
      </w:pPr>
    </w:p>
    <w:p w:rsidR="000556F5" w:rsidRPr="00B43AB9" w:rsidRDefault="00024873" w:rsidP="00B43AB9">
      <w:pPr>
        <w:pStyle w:val="1"/>
        <w:numPr>
          <w:ilvl w:val="1"/>
          <w:numId w:val="4"/>
        </w:numPr>
        <w:tabs>
          <w:tab w:val="left" w:pos="796"/>
        </w:tabs>
        <w:spacing w:line="276" w:lineRule="auto"/>
        <w:ind w:left="1731" w:right="262" w:hanging="1476"/>
        <w:jc w:val="left"/>
      </w:pPr>
      <w:bookmarkStart w:id="19" w:name="_bookmark18"/>
      <w:bookmarkEnd w:id="19"/>
      <w:r w:rsidRPr="00B43AB9">
        <w:t>Предложения по распространению и внедрению результатов инновационного</w:t>
      </w:r>
      <w:r w:rsidRPr="00B43AB9">
        <w:rPr>
          <w:spacing w:val="-57"/>
        </w:rPr>
        <w:t xml:space="preserve"> </w:t>
      </w:r>
      <w:r w:rsidRPr="00B43AB9">
        <w:t>проекта</w:t>
      </w:r>
      <w:r w:rsidRPr="00B43AB9">
        <w:rPr>
          <w:spacing w:val="-2"/>
        </w:rPr>
        <w:t xml:space="preserve"> </w:t>
      </w:r>
      <w:r w:rsidRPr="00B43AB9">
        <w:t>(программы),</w:t>
      </w:r>
      <w:r w:rsidRPr="00B43AB9">
        <w:rPr>
          <w:spacing w:val="-1"/>
        </w:rPr>
        <w:t xml:space="preserve"> </w:t>
      </w:r>
      <w:r w:rsidRPr="00B43AB9">
        <w:t>достигнутых</w:t>
      </w:r>
      <w:r w:rsidRPr="00B43AB9">
        <w:rPr>
          <w:spacing w:val="-1"/>
        </w:rPr>
        <w:t xml:space="preserve"> </w:t>
      </w:r>
      <w:r w:rsidRPr="00B43AB9">
        <w:t>за</w:t>
      </w:r>
      <w:r w:rsidRPr="00B43AB9">
        <w:rPr>
          <w:spacing w:val="-1"/>
        </w:rPr>
        <w:t xml:space="preserve"> </w:t>
      </w:r>
      <w:r w:rsidRPr="00B43AB9">
        <w:t>отчетный</w:t>
      </w:r>
      <w:r w:rsidRPr="00B43AB9">
        <w:rPr>
          <w:spacing w:val="-2"/>
        </w:rPr>
        <w:t xml:space="preserve"> </w:t>
      </w:r>
      <w:r w:rsidRPr="00B43AB9">
        <w:t>период</w:t>
      </w:r>
    </w:p>
    <w:p w:rsidR="000556F5" w:rsidRPr="00B43AB9" w:rsidRDefault="00024873" w:rsidP="00B43AB9">
      <w:pPr>
        <w:pStyle w:val="2"/>
        <w:spacing w:line="276" w:lineRule="auto"/>
        <w:ind w:left="810"/>
      </w:pPr>
      <w:r w:rsidRPr="00B43AB9">
        <w:t>Рекомендации:</w:t>
      </w:r>
    </w:p>
    <w:p w:rsidR="000556F5" w:rsidRPr="00B43AB9" w:rsidRDefault="00024873" w:rsidP="00B43AB9">
      <w:pPr>
        <w:pStyle w:val="a3"/>
        <w:spacing w:line="276" w:lineRule="auto"/>
        <w:ind w:left="101" w:right="105" w:firstLine="709"/>
        <w:jc w:val="both"/>
      </w:pPr>
      <w:r w:rsidRPr="00B43AB9">
        <w:t>Формулируются</w:t>
      </w:r>
      <w:r w:rsidRPr="00B43AB9">
        <w:rPr>
          <w:spacing w:val="1"/>
        </w:rPr>
        <w:t xml:space="preserve"> </w:t>
      </w:r>
      <w:r w:rsidRPr="00B43AB9">
        <w:t>предложения</w:t>
      </w:r>
      <w:r w:rsidRPr="00B43AB9">
        <w:rPr>
          <w:spacing w:val="1"/>
        </w:rPr>
        <w:t xml:space="preserve"> </w:t>
      </w:r>
      <w:r w:rsidRPr="00B43AB9">
        <w:t>по</w:t>
      </w:r>
      <w:r w:rsidRPr="00B43AB9">
        <w:rPr>
          <w:spacing w:val="1"/>
        </w:rPr>
        <w:t xml:space="preserve"> </w:t>
      </w:r>
      <w:r w:rsidRPr="00B43AB9">
        <w:t>апробации</w:t>
      </w:r>
      <w:r w:rsidRPr="00B43AB9">
        <w:rPr>
          <w:spacing w:val="1"/>
        </w:rPr>
        <w:t xml:space="preserve"> </w:t>
      </w:r>
      <w:r w:rsidRPr="00B43AB9">
        <w:t>и</w:t>
      </w:r>
      <w:r w:rsidRPr="00B43AB9">
        <w:rPr>
          <w:spacing w:val="1"/>
        </w:rPr>
        <w:t xml:space="preserve"> </w:t>
      </w:r>
      <w:r w:rsidRPr="00B43AB9">
        <w:t>внедрению</w:t>
      </w:r>
      <w:r w:rsidRPr="00B43AB9">
        <w:rPr>
          <w:spacing w:val="1"/>
        </w:rPr>
        <w:t xml:space="preserve"> </w:t>
      </w:r>
      <w:r w:rsidRPr="00B43AB9">
        <w:t>результатов</w:t>
      </w:r>
      <w:r w:rsidRPr="00B43AB9">
        <w:rPr>
          <w:spacing w:val="1"/>
        </w:rPr>
        <w:t xml:space="preserve"> </w:t>
      </w:r>
      <w:r w:rsidRPr="00B43AB9">
        <w:t>инновационного</w:t>
      </w:r>
      <w:r w:rsidRPr="00B43AB9">
        <w:rPr>
          <w:spacing w:val="1"/>
        </w:rPr>
        <w:t xml:space="preserve"> </w:t>
      </w:r>
      <w:r w:rsidRPr="00B43AB9">
        <w:t>проекта</w:t>
      </w:r>
      <w:r w:rsidRPr="00B43AB9">
        <w:rPr>
          <w:spacing w:val="1"/>
        </w:rPr>
        <w:t xml:space="preserve"> </w:t>
      </w:r>
      <w:r w:rsidRPr="00B43AB9">
        <w:t>(программы),</w:t>
      </w:r>
      <w:r w:rsidRPr="00B43AB9">
        <w:rPr>
          <w:spacing w:val="1"/>
        </w:rPr>
        <w:t xml:space="preserve"> </w:t>
      </w:r>
      <w:r w:rsidRPr="00B43AB9">
        <w:t>распространению</w:t>
      </w:r>
      <w:r w:rsidRPr="00B43AB9">
        <w:rPr>
          <w:spacing w:val="1"/>
        </w:rPr>
        <w:t xml:space="preserve"> </w:t>
      </w:r>
      <w:r w:rsidRPr="00B43AB9">
        <w:t>среди</w:t>
      </w:r>
      <w:r w:rsidRPr="00B43AB9">
        <w:rPr>
          <w:spacing w:val="1"/>
        </w:rPr>
        <w:t xml:space="preserve"> </w:t>
      </w:r>
      <w:r w:rsidRPr="00B43AB9">
        <w:t>образовательных</w:t>
      </w:r>
      <w:r w:rsidRPr="00B43AB9">
        <w:rPr>
          <w:spacing w:val="-57"/>
        </w:rPr>
        <w:t xml:space="preserve"> </w:t>
      </w:r>
      <w:r w:rsidRPr="00B43AB9">
        <w:t>организаций</w:t>
      </w:r>
      <w:r w:rsidRPr="00B43AB9">
        <w:rPr>
          <w:spacing w:val="-1"/>
        </w:rPr>
        <w:t xml:space="preserve"> </w:t>
      </w:r>
      <w:r w:rsidRPr="00B43AB9">
        <w:t>ХМАО – Югры.</w:t>
      </w:r>
    </w:p>
    <w:p w:rsidR="000556F5" w:rsidRPr="00B43AB9" w:rsidRDefault="00024873" w:rsidP="00B43AB9">
      <w:pPr>
        <w:spacing w:line="276" w:lineRule="auto"/>
        <w:ind w:left="810"/>
        <w:jc w:val="both"/>
        <w:rPr>
          <w:b/>
          <w:i/>
          <w:sz w:val="24"/>
        </w:rPr>
      </w:pPr>
      <w:r w:rsidRPr="00B43AB9">
        <w:rPr>
          <w:b/>
          <w:i/>
          <w:sz w:val="24"/>
        </w:rPr>
        <w:t>Формулировка</w:t>
      </w:r>
      <w:r w:rsidRPr="00B43AB9">
        <w:rPr>
          <w:b/>
          <w:i/>
          <w:spacing w:val="-8"/>
          <w:sz w:val="24"/>
        </w:rPr>
        <w:t xml:space="preserve"> </w:t>
      </w:r>
      <w:r w:rsidRPr="00B43AB9">
        <w:rPr>
          <w:b/>
          <w:i/>
          <w:sz w:val="24"/>
        </w:rPr>
        <w:t>«Предложения</w:t>
      </w:r>
      <w:r w:rsidRPr="00B43AB9">
        <w:rPr>
          <w:b/>
          <w:i/>
          <w:spacing w:val="-8"/>
          <w:sz w:val="24"/>
        </w:rPr>
        <w:t xml:space="preserve"> </w:t>
      </w:r>
      <w:r w:rsidRPr="00B43AB9">
        <w:rPr>
          <w:b/>
          <w:i/>
          <w:sz w:val="24"/>
        </w:rPr>
        <w:t>отсутствуют»</w:t>
      </w:r>
      <w:r w:rsidRPr="00B43AB9">
        <w:rPr>
          <w:b/>
          <w:i/>
          <w:spacing w:val="-7"/>
          <w:sz w:val="24"/>
        </w:rPr>
        <w:t xml:space="preserve"> </w:t>
      </w:r>
      <w:r w:rsidRPr="00B43AB9">
        <w:rPr>
          <w:b/>
          <w:i/>
          <w:sz w:val="24"/>
        </w:rPr>
        <w:t>недопустима!</w:t>
      </w:r>
    </w:p>
    <w:p w:rsidR="00240F66" w:rsidRPr="00B43AB9" w:rsidRDefault="001C1542" w:rsidP="00B43AB9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B43AB9">
        <w:rPr>
          <w:sz w:val="24"/>
          <w:szCs w:val="24"/>
          <w:lang w:eastAsia="ru-RU"/>
        </w:rPr>
        <w:lastRenderedPageBreak/>
        <w:t>После полной реализации проекта планируется издание методического сборника «Детский сад – территория традиций». Созданый детским садом игровой материал может стать теоретической и практической базой для других учреждений ХМАО-Югры.. П</w:t>
      </w:r>
      <w:r w:rsidR="00240F66" w:rsidRPr="00B43AB9">
        <w:rPr>
          <w:sz w:val="24"/>
          <w:szCs w:val="24"/>
          <w:lang w:eastAsia="ru-RU"/>
        </w:rPr>
        <w:t>редположительно, полученные результаты будут востребованы педагогическими работниками всех уровней образования, позволят обновить программно-методические материалы ДОО, механизмы управления организацией и методическое сопровождение образовательного процесса и обеспечат качество дошкольного образования в целом.</w:t>
      </w:r>
    </w:p>
    <w:p w:rsidR="000556F5" w:rsidRPr="00B43AB9" w:rsidRDefault="00024873" w:rsidP="00B43AB9">
      <w:pPr>
        <w:pStyle w:val="a4"/>
        <w:numPr>
          <w:ilvl w:val="1"/>
          <w:numId w:val="9"/>
        </w:numPr>
        <w:tabs>
          <w:tab w:val="left" w:pos="548"/>
        </w:tabs>
        <w:spacing w:before="120" w:line="276" w:lineRule="auto"/>
        <w:ind w:left="3331" w:right="154" w:hanging="3185"/>
        <w:jc w:val="both"/>
        <w:rPr>
          <w:b/>
          <w:sz w:val="24"/>
        </w:rPr>
      </w:pPr>
      <w:bookmarkStart w:id="20" w:name="_bookmark19"/>
      <w:bookmarkEnd w:id="20"/>
      <w:r w:rsidRPr="00B43AB9">
        <w:rPr>
          <w:b/>
          <w:sz w:val="24"/>
        </w:rPr>
        <w:t>Задачи, план мероприятий по реализации инновационного проекта (программы)</w:t>
      </w:r>
      <w:r w:rsidRPr="00B43AB9">
        <w:rPr>
          <w:b/>
          <w:spacing w:val="-57"/>
          <w:sz w:val="24"/>
        </w:rPr>
        <w:t xml:space="preserve"> </w:t>
      </w:r>
      <w:bookmarkStart w:id="21" w:name="_bookmark20"/>
      <w:bookmarkEnd w:id="21"/>
      <w:r w:rsidRPr="00B43AB9">
        <w:rPr>
          <w:b/>
          <w:sz w:val="24"/>
        </w:rPr>
        <w:t>на</w:t>
      </w:r>
      <w:r w:rsidRPr="00B43AB9">
        <w:rPr>
          <w:b/>
          <w:spacing w:val="-2"/>
          <w:sz w:val="24"/>
        </w:rPr>
        <w:t xml:space="preserve"> </w:t>
      </w:r>
      <w:r w:rsidRPr="00B43AB9">
        <w:rPr>
          <w:b/>
          <w:sz w:val="24"/>
        </w:rPr>
        <w:t>2024-2025 учебный год*</w:t>
      </w:r>
    </w:p>
    <w:p w:rsidR="000556F5" w:rsidRDefault="00024873" w:rsidP="00B43AB9">
      <w:pPr>
        <w:pStyle w:val="a3"/>
        <w:spacing w:line="276" w:lineRule="auto"/>
        <w:ind w:left="101" w:right="382" w:firstLine="709"/>
        <w:jc w:val="both"/>
      </w:pPr>
      <w:r w:rsidRPr="00B43AB9">
        <w:t>*Для образовательных организаций, продолжающих реализацию инновационного</w:t>
      </w:r>
      <w:r w:rsidRPr="00B43AB9">
        <w:rPr>
          <w:spacing w:val="-57"/>
        </w:rPr>
        <w:t xml:space="preserve"> </w:t>
      </w:r>
      <w:r w:rsidRPr="00B43AB9">
        <w:t>проекта</w:t>
      </w:r>
      <w:r w:rsidRPr="00B43AB9">
        <w:rPr>
          <w:spacing w:val="-2"/>
        </w:rPr>
        <w:t xml:space="preserve"> </w:t>
      </w:r>
      <w:r w:rsidRPr="00B43AB9">
        <w:t>(программы).</w:t>
      </w:r>
    </w:p>
    <w:p w:rsidR="00B43AB9" w:rsidRDefault="00B43AB9" w:rsidP="00B43AB9">
      <w:pPr>
        <w:pStyle w:val="a3"/>
        <w:spacing w:line="276" w:lineRule="auto"/>
        <w:ind w:left="101" w:right="382" w:firstLine="709"/>
        <w:jc w:val="both"/>
      </w:pPr>
    </w:p>
    <w:tbl>
      <w:tblPr>
        <w:tblStyle w:val="a9"/>
        <w:tblW w:w="10678" w:type="dxa"/>
        <w:jc w:val="center"/>
        <w:tblLook w:val="04A0" w:firstRow="1" w:lastRow="0" w:firstColumn="1" w:lastColumn="0" w:noHBand="0" w:noVBand="1"/>
      </w:tblPr>
      <w:tblGrid>
        <w:gridCol w:w="477"/>
        <w:gridCol w:w="1204"/>
        <w:gridCol w:w="1094"/>
        <w:gridCol w:w="2002"/>
        <w:gridCol w:w="1628"/>
        <w:gridCol w:w="1365"/>
        <w:gridCol w:w="1310"/>
        <w:gridCol w:w="1598"/>
      </w:tblGrid>
      <w:tr w:rsidR="005D333F" w:rsidRPr="005D333F" w:rsidTr="00F015DA">
        <w:trPr>
          <w:jc w:val="center"/>
        </w:trPr>
        <w:tc>
          <w:tcPr>
            <w:tcW w:w="486" w:type="dxa"/>
          </w:tcPr>
          <w:p w:rsidR="005D333F" w:rsidRPr="005D333F" w:rsidRDefault="005D333F" w:rsidP="005D333F">
            <w:pPr>
              <w:pStyle w:val="a3"/>
            </w:pPr>
            <w:r w:rsidRPr="005D333F">
              <w:t>1.</w:t>
            </w:r>
          </w:p>
        </w:tc>
        <w:tc>
          <w:tcPr>
            <w:tcW w:w="986" w:type="dxa"/>
          </w:tcPr>
          <w:p w:rsidR="005D333F" w:rsidRPr="005D333F" w:rsidRDefault="005D333F" w:rsidP="005D333F">
            <w:pPr>
              <w:pStyle w:val="a3"/>
            </w:pPr>
            <w:r w:rsidRPr="005D333F">
              <w:t>октябрь–2024 г.</w:t>
            </w:r>
          </w:p>
        </w:tc>
        <w:tc>
          <w:tcPr>
            <w:tcW w:w="1116" w:type="dxa"/>
          </w:tcPr>
          <w:p w:rsidR="005D333F" w:rsidRPr="005D333F" w:rsidRDefault="005D333F" w:rsidP="005D333F">
            <w:pPr>
              <w:pStyle w:val="a3"/>
            </w:pPr>
            <w:r w:rsidRPr="005D333F">
              <w:t>май- 2025г.</w:t>
            </w:r>
          </w:p>
        </w:tc>
        <w:tc>
          <w:tcPr>
            <w:tcW w:w="1856" w:type="dxa"/>
          </w:tcPr>
          <w:p w:rsidR="005D333F" w:rsidRPr="005D333F" w:rsidRDefault="005D333F" w:rsidP="005D333F">
            <w:pPr>
              <w:pStyle w:val="a3"/>
            </w:pPr>
            <w:r w:rsidRPr="005D333F">
              <w:t>Продолжить работу по направлениям: «Традиционные игры, игрушки, головоломки», «Загадки северных народов», «Современные игрушки с этнокультурным компонентом», «Теневой театр» с усложнением</w:t>
            </w:r>
          </w:p>
        </w:tc>
        <w:tc>
          <w:tcPr>
            <w:tcW w:w="1629" w:type="dxa"/>
          </w:tcPr>
          <w:p w:rsidR="005D333F" w:rsidRPr="005D333F" w:rsidRDefault="005D333F" w:rsidP="005D333F">
            <w:pPr>
              <w:pStyle w:val="a3"/>
            </w:pPr>
            <w:r w:rsidRPr="005D333F">
              <w:t xml:space="preserve">с привлечением детей начального звена, выход с мастер-классами в социум Саранпауля. </w:t>
            </w:r>
          </w:p>
        </w:tc>
        <w:tc>
          <w:tcPr>
            <w:tcW w:w="1470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410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725" w:type="dxa"/>
          </w:tcPr>
          <w:p w:rsidR="005D333F" w:rsidRPr="005D333F" w:rsidRDefault="005D333F" w:rsidP="005D333F">
            <w:pPr>
              <w:pStyle w:val="a3"/>
            </w:pPr>
          </w:p>
        </w:tc>
      </w:tr>
      <w:tr w:rsidR="005D333F" w:rsidRPr="005D333F" w:rsidTr="00F015DA">
        <w:trPr>
          <w:jc w:val="center"/>
        </w:trPr>
        <w:tc>
          <w:tcPr>
            <w:tcW w:w="486" w:type="dxa"/>
          </w:tcPr>
          <w:p w:rsidR="005D333F" w:rsidRPr="005D333F" w:rsidRDefault="005D333F" w:rsidP="005D333F">
            <w:pPr>
              <w:pStyle w:val="a3"/>
            </w:pPr>
            <w:r w:rsidRPr="005D333F">
              <w:t>2.</w:t>
            </w:r>
          </w:p>
        </w:tc>
        <w:tc>
          <w:tcPr>
            <w:tcW w:w="986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116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856" w:type="dxa"/>
          </w:tcPr>
          <w:p w:rsidR="005D333F" w:rsidRPr="005D333F" w:rsidRDefault="005D333F" w:rsidP="005D333F">
            <w:pPr>
              <w:pStyle w:val="a3"/>
            </w:pPr>
            <w:r w:rsidRPr="005D333F">
              <w:t>Разработка дидактических игр к занятиям</w:t>
            </w:r>
          </w:p>
        </w:tc>
        <w:tc>
          <w:tcPr>
            <w:tcW w:w="1629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470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410" w:type="dxa"/>
          </w:tcPr>
          <w:p w:rsidR="005D333F" w:rsidRPr="005D333F" w:rsidRDefault="005D333F" w:rsidP="005D333F">
            <w:pPr>
              <w:pStyle w:val="a3"/>
            </w:pPr>
          </w:p>
        </w:tc>
        <w:tc>
          <w:tcPr>
            <w:tcW w:w="1725" w:type="dxa"/>
          </w:tcPr>
          <w:p w:rsidR="005D333F" w:rsidRPr="005D333F" w:rsidRDefault="005D333F" w:rsidP="005D333F">
            <w:pPr>
              <w:pStyle w:val="a3"/>
            </w:pPr>
          </w:p>
        </w:tc>
      </w:tr>
    </w:tbl>
    <w:p w:rsidR="00126A79" w:rsidRDefault="00126A79">
      <w:pPr>
        <w:pStyle w:val="a3"/>
        <w:ind w:left="101" w:right="382" w:firstLine="709"/>
        <w:jc w:val="both"/>
      </w:pPr>
    </w:p>
    <w:p w:rsidR="005D333F" w:rsidRDefault="005D333F">
      <w:pPr>
        <w:pStyle w:val="a3"/>
        <w:ind w:left="101" w:right="382" w:firstLine="709"/>
        <w:jc w:val="both"/>
      </w:pPr>
    </w:p>
    <w:p w:rsidR="005D333F" w:rsidRDefault="005D333F">
      <w:pPr>
        <w:pStyle w:val="a3"/>
        <w:ind w:left="101" w:right="382" w:firstLine="709"/>
        <w:jc w:val="both"/>
      </w:pPr>
    </w:p>
    <w:p w:rsidR="005D333F" w:rsidRDefault="005D333F">
      <w:pPr>
        <w:pStyle w:val="a3"/>
        <w:ind w:left="101" w:right="382" w:firstLine="709"/>
        <w:jc w:val="both"/>
      </w:pPr>
    </w:p>
    <w:p w:rsidR="005D333F" w:rsidRDefault="005D333F">
      <w:pPr>
        <w:pStyle w:val="a3"/>
        <w:ind w:left="101" w:right="382" w:firstLine="709"/>
        <w:jc w:val="both"/>
      </w:pPr>
    </w:p>
    <w:p w:rsidR="005D333F" w:rsidRDefault="005D333F">
      <w:pPr>
        <w:pStyle w:val="a3"/>
        <w:ind w:left="101" w:right="382" w:firstLine="709"/>
        <w:jc w:val="both"/>
      </w:pPr>
      <w:r>
        <w:t>Заведующий МАДОУ детский сад «Олененок»                                   Ю.А. Артеева</w:t>
      </w:r>
    </w:p>
    <w:sectPr w:rsidR="005D333F">
      <w:headerReference w:type="default" r:id="rId50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36" w:rsidRDefault="002D1A36">
      <w:r>
        <w:separator/>
      </w:r>
    </w:p>
  </w:endnote>
  <w:endnote w:type="continuationSeparator" w:id="0">
    <w:p w:rsidR="002D1A36" w:rsidRDefault="002D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36" w:rsidRDefault="002D1A36">
      <w:r>
        <w:separator/>
      </w:r>
    </w:p>
  </w:footnote>
  <w:footnote w:type="continuationSeparator" w:id="0">
    <w:p w:rsidR="002D1A36" w:rsidRDefault="002D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2D1A36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35pt;margin-top:34.8pt;width:11pt;height:13.15pt;z-index:-16584704;mso-position-horizontal-relative:page;mso-position-vertical-relative:page" filled="f" stroked="f">
          <v:textbox inset="0,0,0,0">
            <w:txbxContent>
              <w:p w:rsidR="00F204B4" w:rsidRDefault="00F204B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6AB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2D1A36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35pt;margin-top:24.9pt;width:7pt;height:13.1pt;z-index:-16584192;mso-position-horizontal-relative:page;mso-position-vertical-relative:page" filled="f" stroked="f">
          <v:textbox inset="0,0,0,0">
            <w:txbxContent>
              <w:p w:rsidR="00F204B4" w:rsidRDefault="00F204B4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2D1A36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45pt;margin-top:34.8pt;width:11pt;height:13.1pt;z-index:-16583680;mso-position-horizontal-relative:page;mso-position-vertical-relative:page" filled="f" stroked="f">
          <v:textbox inset="0,0,0,0">
            <w:txbxContent>
              <w:p w:rsidR="00F204B4" w:rsidRDefault="00F204B4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6AB0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F204B4">
    <w:pPr>
      <w:pStyle w:val="a3"/>
      <w:spacing w:line="14" w:lineRule="auto"/>
      <w:rPr>
        <w:i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2D1A36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30.6pt;width:16pt;height:17.3pt;z-index:-16583168;mso-position-horizontal-relative:page;mso-position-vertical-relative:page" filled="f" stroked="f">
          <v:textbox inset="0,0,0,0">
            <w:txbxContent>
              <w:p w:rsidR="00F204B4" w:rsidRDefault="00F204B4">
                <w:pPr>
                  <w:spacing w:before="9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6AB0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B4" w:rsidRDefault="00F204B4">
    <w:pPr>
      <w:pStyle w:val="a3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BB4"/>
    <w:multiLevelType w:val="multilevel"/>
    <w:tmpl w:val="6A6884F0"/>
    <w:lvl w:ilvl="0">
      <w:start w:val="2"/>
      <w:numFmt w:val="decimal"/>
      <w:lvlText w:val="%1"/>
      <w:lvlJc w:val="left"/>
      <w:pPr>
        <w:ind w:left="904" w:hanging="5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4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5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7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50"/>
      </w:pPr>
      <w:rPr>
        <w:rFonts w:hint="default"/>
        <w:lang w:val="ru-RU" w:eastAsia="en-US" w:bidi="ar-SA"/>
      </w:rPr>
    </w:lvl>
  </w:abstractNum>
  <w:abstractNum w:abstractNumId="1">
    <w:nsid w:val="0ED11C0C"/>
    <w:multiLevelType w:val="hybridMultilevel"/>
    <w:tmpl w:val="55786908"/>
    <w:lvl w:ilvl="0" w:tplc="F7B09E9E">
      <w:start w:val="1"/>
      <w:numFmt w:val="decimal"/>
      <w:lvlText w:val="%1."/>
      <w:lvlJc w:val="left"/>
      <w:pPr>
        <w:ind w:left="1283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F820EFE">
      <w:numFmt w:val="bullet"/>
      <w:lvlText w:val="•"/>
      <w:lvlJc w:val="left"/>
      <w:pPr>
        <w:ind w:left="2699" w:hanging="240"/>
      </w:pPr>
      <w:rPr>
        <w:rFonts w:hint="default"/>
        <w:lang w:val="ru-RU" w:eastAsia="en-US" w:bidi="ar-SA"/>
      </w:rPr>
    </w:lvl>
    <w:lvl w:ilvl="2" w:tplc="81C603E6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3" w:tplc="E904E93E">
      <w:numFmt w:val="bullet"/>
      <w:lvlText w:val="•"/>
      <w:lvlJc w:val="left"/>
      <w:pPr>
        <w:ind w:left="5539" w:hanging="240"/>
      </w:pPr>
      <w:rPr>
        <w:rFonts w:hint="default"/>
        <w:lang w:val="ru-RU" w:eastAsia="en-US" w:bidi="ar-SA"/>
      </w:rPr>
    </w:lvl>
    <w:lvl w:ilvl="4" w:tplc="A878A684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5" w:tplc="949801F0">
      <w:numFmt w:val="bullet"/>
      <w:lvlText w:val="•"/>
      <w:lvlJc w:val="left"/>
      <w:pPr>
        <w:ind w:left="8379" w:hanging="240"/>
      </w:pPr>
      <w:rPr>
        <w:rFonts w:hint="default"/>
        <w:lang w:val="ru-RU" w:eastAsia="en-US" w:bidi="ar-SA"/>
      </w:rPr>
    </w:lvl>
    <w:lvl w:ilvl="6" w:tplc="97283EE6">
      <w:numFmt w:val="bullet"/>
      <w:lvlText w:val="•"/>
      <w:lvlJc w:val="left"/>
      <w:pPr>
        <w:ind w:left="9798" w:hanging="240"/>
      </w:pPr>
      <w:rPr>
        <w:rFonts w:hint="default"/>
        <w:lang w:val="ru-RU" w:eastAsia="en-US" w:bidi="ar-SA"/>
      </w:rPr>
    </w:lvl>
    <w:lvl w:ilvl="7" w:tplc="56F8B866">
      <w:numFmt w:val="bullet"/>
      <w:lvlText w:val="•"/>
      <w:lvlJc w:val="left"/>
      <w:pPr>
        <w:ind w:left="11218" w:hanging="240"/>
      </w:pPr>
      <w:rPr>
        <w:rFonts w:hint="default"/>
        <w:lang w:val="ru-RU" w:eastAsia="en-US" w:bidi="ar-SA"/>
      </w:rPr>
    </w:lvl>
    <w:lvl w:ilvl="8" w:tplc="92927A5A">
      <w:numFmt w:val="bullet"/>
      <w:lvlText w:val="•"/>
      <w:lvlJc w:val="left"/>
      <w:pPr>
        <w:ind w:left="12638" w:hanging="240"/>
      </w:pPr>
      <w:rPr>
        <w:rFonts w:hint="default"/>
        <w:lang w:val="ru-RU" w:eastAsia="en-US" w:bidi="ar-SA"/>
      </w:rPr>
    </w:lvl>
  </w:abstractNum>
  <w:abstractNum w:abstractNumId="2">
    <w:nsid w:val="237F7AF5"/>
    <w:multiLevelType w:val="hybridMultilevel"/>
    <w:tmpl w:val="9B00BE84"/>
    <w:lvl w:ilvl="0" w:tplc="51A21278">
      <w:numFmt w:val="bullet"/>
      <w:lvlText w:val="*"/>
      <w:lvlJc w:val="left"/>
      <w:pPr>
        <w:ind w:left="518" w:hanging="16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A7EC7FC">
      <w:numFmt w:val="bullet"/>
      <w:lvlText w:val="•"/>
      <w:lvlJc w:val="left"/>
      <w:pPr>
        <w:ind w:left="2015" w:hanging="165"/>
      </w:pPr>
      <w:rPr>
        <w:rFonts w:hint="default"/>
        <w:lang w:val="ru-RU" w:eastAsia="en-US" w:bidi="ar-SA"/>
      </w:rPr>
    </w:lvl>
    <w:lvl w:ilvl="2" w:tplc="A05C9652">
      <w:numFmt w:val="bullet"/>
      <w:lvlText w:val="•"/>
      <w:lvlJc w:val="left"/>
      <w:pPr>
        <w:ind w:left="3511" w:hanging="165"/>
      </w:pPr>
      <w:rPr>
        <w:rFonts w:hint="default"/>
        <w:lang w:val="ru-RU" w:eastAsia="en-US" w:bidi="ar-SA"/>
      </w:rPr>
    </w:lvl>
    <w:lvl w:ilvl="3" w:tplc="2C6A2E0A">
      <w:numFmt w:val="bullet"/>
      <w:lvlText w:val="•"/>
      <w:lvlJc w:val="left"/>
      <w:pPr>
        <w:ind w:left="5007" w:hanging="165"/>
      </w:pPr>
      <w:rPr>
        <w:rFonts w:hint="default"/>
        <w:lang w:val="ru-RU" w:eastAsia="en-US" w:bidi="ar-SA"/>
      </w:rPr>
    </w:lvl>
    <w:lvl w:ilvl="4" w:tplc="9ACE7558">
      <w:numFmt w:val="bullet"/>
      <w:lvlText w:val="•"/>
      <w:lvlJc w:val="left"/>
      <w:pPr>
        <w:ind w:left="6503" w:hanging="165"/>
      </w:pPr>
      <w:rPr>
        <w:rFonts w:hint="default"/>
        <w:lang w:val="ru-RU" w:eastAsia="en-US" w:bidi="ar-SA"/>
      </w:rPr>
    </w:lvl>
    <w:lvl w:ilvl="5" w:tplc="17963262">
      <w:numFmt w:val="bullet"/>
      <w:lvlText w:val="•"/>
      <w:lvlJc w:val="left"/>
      <w:pPr>
        <w:ind w:left="7999" w:hanging="165"/>
      </w:pPr>
      <w:rPr>
        <w:rFonts w:hint="default"/>
        <w:lang w:val="ru-RU" w:eastAsia="en-US" w:bidi="ar-SA"/>
      </w:rPr>
    </w:lvl>
    <w:lvl w:ilvl="6" w:tplc="4434D0FE">
      <w:numFmt w:val="bullet"/>
      <w:lvlText w:val="•"/>
      <w:lvlJc w:val="left"/>
      <w:pPr>
        <w:ind w:left="9494" w:hanging="165"/>
      </w:pPr>
      <w:rPr>
        <w:rFonts w:hint="default"/>
        <w:lang w:val="ru-RU" w:eastAsia="en-US" w:bidi="ar-SA"/>
      </w:rPr>
    </w:lvl>
    <w:lvl w:ilvl="7" w:tplc="4344E004">
      <w:numFmt w:val="bullet"/>
      <w:lvlText w:val="•"/>
      <w:lvlJc w:val="left"/>
      <w:pPr>
        <w:ind w:left="10990" w:hanging="165"/>
      </w:pPr>
      <w:rPr>
        <w:rFonts w:hint="default"/>
        <w:lang w:val="ru-RU" w:eastAsia="en-US" w:bidi="ar-SA"/>
      </w:rPr>
    </w:lvl>
    <w:lvl w:ilvl="8" w:tplc="B94AEBEA">
      <w:numFmt w:val="bullet"/>
      <w:lvlText w:val="•"/>
      <w:lvlJc w:val="left"/>
      <w:pPr>
        <w:ind w:left="12486" w:hanging="165"/>
      </w:pPr>
      <w:rPr>
        <w:rFonts w:hint="default"/>
        <w:lang w:val="ru-RU" w:eastAsia="en-US" w:bidi="ar-SA"/>
      </w:rPr>
    </w:lvl>
  </w:abstractNum>
  <w:abstractNum w:abstractNumId="3">
    <w:nsid w:val="2513165D"/>
    <w:multiLevelType w:val="hybridMultilevel"/>
    <w:tmpl w:val="208E3D64"/>
    <w:lvl w:ilvl="0" w:tplc="953CB2C0">
      <w:start w:val="1"/>
      <w:numFmt w:val="upperRoman"/>
      <w:lvlText w:val="%1."/>
      <w:lvlJc w:val="left"/>
      <w:pPr>
        <w:ind w:left="537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17F2F4CE">
      <w:start w:val="1"/>
      <w:numFmt w:val="upperRoman"/>
      <w:lvlText w:val="%2."/>
      <w:lvlJc w:val="left"/>
      <w:pPr>
        <w:ind w:left="262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5DECE4E">
      <w:numFmt w:val="bullet"/>
      <w:lvlText w:val="•"/>
      <w:lvlJc w:val="left"/>
      <w:pPr>
        <w:ind w:left="3494" w:hanging="214"/>
      </w:pPr>
      <w:rPr>
        <w:rFonts w:hint="default"/>
        <w:lang w:val="ru-RU" w:eastAsia="en-US" w:bidi="ar-SA"/>
      </w:rPr>
    </w:lvl>
    <w:lvl w:ilvl="3" w:tplc="0A0EF9D4">
      <w:numFmt w:val="bullet"/>
      <w:lvlText w:val="•"/>
      <w:lvlJc w:val="left"/>
      <w:pPr>
        <w:ind w:left="4368" w:hanging="214"/>
      </w:pPr>
      <w:rPr>
        <w:rFonts w:hint="default"/>
        <w:lang w:val="ru-RU" w:eastAsia="en-US" w:bidi="ar-SA"/>
      </w:rPr>
    </w:lvl>
    <w:lvl w:ilvl="4" w:tplc="D24E8CBE">
      <w:numFmt w:val="bullet"/>
      <w:lvlText w:val="•"/>
      <w:lvlJc w:val="left"/>
      <w:pPr>
        <w:ind w:left="5242" w:hanging="214"/>
      </w:pPr>
      <w:rPr>
        <w:rFonts w:hint="default"/>
        <w:lang w:val="ru-RU" w:eastAsia="en-US" w:bidi="ar-SA"/>
      </w:rPr>
    </w:lvl>
    <w:lvl w:ilvl="5" w:tplc="B9522348">
      <w:numFmt w:val="bullet"/>
      <w:lvlText w:val="•"/>
      <w:lvlJc w:val="left"/>
      <w:pPr>
        <w:ind w:left="6116" w:hanging="214"/>
      </w:pPr>
      <w:rPr>
        <w:rFonts w:hint="default"/>
        <w:lang w:val="ru-RU" w:eastAsia="en-US" w:bidi="ar-SA"/>
      </w:rPr>
    </w:lvl>
    <w:lvl w:ilvl="6" w:tplc="D9542A5E">
      <w:numFmt w:val="bullet"/>
      <w:lvlText w:val="•"/>
      <w:lvlJc w:val="left"/>
      <w:pPr>
        <w:ind w:left="6990" w:hanging="214"/>
      </w:pPr>
      <w:rPr>
        <w:rFonts w:hint="default"/>
        <w:lang w:val="ru-RU" w:eastAsia="en-US" w:bidi="ar-SA"/>
      </w:rPr>
    </w:lvl>
    <w:lvl w:ilvl="7" w:tplc="A8CADF14">
      <w:numFmt w:val="bullet"/>
      <w:lvlText w:val="•"/>
      <w:lvlJc w:val="left"/>
      <w:pPr>
        <w:ind w:left="7864" w:hanging="214"/>
      </w:pPr>
      <w:rPr>
        <w:rFonts w:hint="default"/>
        <w:lang w:val="ru-RU" w:eastAsia="en-US" w:bidi="ar-SA"/>
      </w:rPr>
    </w:lvl>
    <w:lvl w:ilvl="8" w:tplc="C6006F7C">
      <w:numFmt w:val="bullet"/>
      <w:lvlText w:val="•"/>
      <w:lvlJc w:val="left"/>
      <w:pPr>
        <w:ind w:left="8738" w:hanging="214"/>
      </w:pPr>
      <w:rPr>
        <w:rFonts w:hint="default"/>
        <w:lang w:val="ru-RU" w:eastAsia="en-US" w:bidi="ar-SA"/>
      </w:rPr>
    </w:lvl>
  </w:abstractNum>
  <w:abstractNum w:abstractNumId="4">
    <w:nsid w:val="28BD1C15"/>
    <w:multiLevelType w:val="hybridMultilevel"/>
    <w:tmpl w:val="F9725544"/>
    <w:lvl w:ilvl="0" w:tplc="7FB81E28">
      <w:numFmt w:val="bullet"/>
      <w:lvlText w:val="•"/>
      <w:lvlJc w:val="left"/>
      <w:pPr>
        <w:ind w:left="2298" w:hanging="695"/>
      </w:pPr>
      <w:rPr>
        <w:rFonts w:ascii="Arial" w:eastAsia="Arial" w:hAnsi="Arial" w:cs="Arial" w:hint="default"/>
        <w:i/>
        <w:iCs/>
        <w:w w:val="117"/>
        <w:sz w:val="24"/>
        <w:szCs w:val="24"/>
        <w:lang w:val="ru-RU" w:eastAsia="en-US" w:bidi="ar-SA"/>
      </w:rPr>
    </w:lvl>
    <w:lvl w:ilvl="1" w:tplc="307C6360">
      <w:numFmt w:val="bullet"/>
      <w:lvlText w:val="•"/>
      <w:lvlJc w:val="left"/>
      <w:pPr>
        <w:ind w:left="3611" w:hanging="695"/>
      </w:pPr>
      <w:rPr>
        <w:rFonts w:hint="default"/>
        <w:lang w:val="ru-RU" w:eastAsia="en-US" w:bidi="ar-SA"/>
      </w:rPr>
    </w:lvl>
    <w:lvl w:ilvl="2" w:tplc="BDECB412">
      <w:numFmt w:val="bullet"/>
      <w:lvlText w:val="•"/>
      <w:lvlJc w:val="left"/>
      <w:pPr>
        <w:ind w:left="4923" w:hanging="695"/>
      </w:pPr>
      <w:rPr>
        <w:rFonts w:hint="default"/>
        <w:lang w:val="ru-RU" w:eastAsia="en-US" w:bidi="ar-SA"/>
      </w:rPr>
    </w:lvl>
    <w:lvl w:ilvl="3" w:tplc="C78AA8A4">
      <w:numFmt w:val="bullet"/>
      <w:lvlText w:val="•"/>
      <w:lvlJc w:val="left"/>
      <w:pPr>
        <w:ind w:left="6235" w:hanging="695"/>
      </w:pPr>
      <w:rPr>
        <w:rFonts w:hint="default"/>
        <w:lang w:val="ru-RU" w:eastAsia="en-US" w:bidi="ar-SA"/>
      </w:rPr>
    </w:lvl>
    <w:lvl w:ilvl="4" w:tplc="31866D48">
      <w:numFmt w:val="bullet"/>
      <w:lvlText w:val="•"/>
      <w:lvlJc w:val="left"/>
      <w:pPr>
        <w:ind w:left="7547" w:hanging="695"/>
      </w:pPr>
      <w:rPr>
        <w:rFonts w:hint="default"/>
        <w:lang w:val="ru-RU" w:eastAsia="en-US" w:bidi="ar-SA"/>
      </w:rPr>
    </w:lvl>
    <w:lvl w:ilvl="5" w:tplc="E084B1D4">
      <w:numFmt w:val="bullet"/>
      <w:lvlText w:val="•"/>
      <w:lvlJc w:val="left"/>
      <w:pPr>
        <w:ind w:left="8859" w:hanging="695"/>
      </w:pPr>
      <w:rPr>
        <w:rFonts w:hint="default"/>
        <w:lang w:val="ru-RU" w:eastAsia="en-US" w:bidi="ar-SA"/>
      </w:rPr>
    </w:lvl>
    <w:lvl w:ilvl="6" w:tplc="B56EE0E2">
      <w:numFmt w:val="bullet"/>
      <w:lvlText w:val="•"/>
      <w:lvlJc w:val="left"/>
      <w:pPr>
        <w:ind w:left="10170" w:hanging="695"/>
      </w:pPr>
      <w:rPr>
        <w:rFonts w:hint="default"/>
        <w:lang w:val="ru-RU" w:eastAsia="en-US" w:bidi="ar-SA"/>
      </w:rPr>
    </w:lvl>
    <w:lvl w:ilvl="7" w:tplc="C222221A">
      <w:numFmt w:val="bullet"/>
      <w:lvlText w:val="•"/>
      <w:lvlJc w:val="left"/>
      <w:pPr>
        <w:ind w:left="11482" w:hanging="695"/>
      </w:pPr>
      <w:rPr>
        <w:rFonts w:hint="default"/>
        <w:lang w:val="ru-RU" w:eastAsia="en-US" w:bidi="ar-SA"/>
      </w:rPr>
    </w:lvl>
    <w:lvl w:ilvl="8" w:tplc="9F36675A">
      <w:numFmt w:val="bullet"/>
      <w:lvlText w:val="•"/>
      <w:lvlJc w:val="left"/>
      <w:pPr>
        <w:ind w:left="12794" w:hanging="695"/>
      </w:pPr>
      <w:rPr>
        <w:rFonts w:hint="default"/>
        <w:lang w:val="ru-RU" w:eastAsia="en-US" w:bidi="ar-SA"/>
      </w:rPr>
    </w:lvl>
  </w:abstractNum>
  <w:abstractNum w:abstractNumId="5">
    <w:nsid w:val="2DD038ED"/>
    <w:multiLevelType w:val="multilevel"/>
    <w:tmpl w:val="8D80FAC6"/>
    <w:lvl w:ilvl="0">
      <w:start w:val="2"/>
      <w:numFmt w:val="decimal"/>
      <w:lvlText w:val="%1"/>
      <w:lvlJc w:val="left"/>
      <w:pPr>
        <w:ind w:left="739" w:hanging="38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9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5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098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50"/>
      </w:pPr>
      <w:rPr>
        <w:rFonts w:hint="default"/>
        <w:lang w:val="ru-RU" w:eastAsia="en-US" w:bidi="ar-SA"/>
      </w:rPr>
    </w:lvl>
  </w:abstractNum>
  <w:abstractNum w:abstractNumId="6">
    <w:nsid w:val="388B60E9"/>
    <w:multiLevelType w:val="multilevel"/>
    <w:tmpl w:val="0130ED58"/>
    <w:lvl w:ilvl="0">
      <w:start w:val="2"/>
      <w:numFmt w:val="decimal"/>
      <w:lvlText w:val="%1"/>
      <w:lvlJc w:val="left"/>
      <w:pPr>
        <w:ind w:left="783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3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00"/>
      </w:pPr>
      <w:rPr>
        <w:rFonts w:hint="default"/>
        <w:lang w:val="ru-RU" w:eastAsia="en-US" w:bidi="ar-SA"/>
      </w:rPr>
    </w:lvl>
  </w:abstractNum>
  <w:abstractNum w:abstractNumId="7">
    <w:nsid w:val="479A1665"/>
    <w:multiLevelType w:val="hybridMultilevel"/>
    <w:tmpl w:val="652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93F"/>
    <w:multiLevelType w:val="hybridMultilevel"/>
    <w:tmpl w:val="5EB483B6"/>
    <w:lvl w:ilvl="0" w:tplc="04190001">
      <w:start w:val="1"/>
      <w:numFmt w:val="bullet"/>
      <w:lvlText w:val=""/>
      <w:lvlJc w:val="left"/>
      <w:pPr>
        <w:ind w:left="2119" w:hanging="135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D0F13"/>
    <w:multiLevelType w:val="multilevel"/>
    <w:tmpl w:val="0682EE18"/>
    <w:lvl w:ilvl="0">
      <w:start w:val="2"/>
      <w:numFmt w:val="decimal"/>
      <w:lvlText w:val="%1"/>
      <w:lvlJc w:val="left"/>
      <w:pPr>
        <w:ind w:left="35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38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385"/>
      </w:pPr>
      <w:rPr>
        <w:rFonts w:hint="default"/>
        <w:lang w:val="ru-RU" w:eastAsia="en-US" w:bidi="ar-SA"/>
      </w:rPr>
    </w:lvl>
  </w:abstractNum>
  <w:abstractNum w:abstractNumId="10">
    <w:nsid w:val="61387A84"/>
    <w:multiLevelType w:val="multilevel"/>
    <w:tmpl w:val="BF3E682A"/>
    <w:lvl w:ilvl="0">
      <w:start w:val="2"/>
      <w:numFmt w:val="decimal"/>
      <w:lvlText w:val="%1"/>
      <w:lvlJc w:val="left"/>
      <w:pPr>
        <w:ind w:left="67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31" w:hanging="6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8" w:hanging="600"/>
      </w:pPr>
      <w:rPr>
        <w:rFonts w:hint="default"/>
        <w:lang w:val="ru-RU" w:eastAsia="en-US" w:bidi="ar-SA"/>
      </w:rPr>
    </w:lvl>
  </w:abstractNum>
  <w:abstractNum w:abstractNumId="11">
    <w:nsid w:val="75AD3907"/>
    <w:multiLevelType w:val="hybridMultilevel"/>
    <w:tmpl w:val="EBDC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E19E1"/>
    <w:multiLevelType w:val="hybridMultilevel"/>
    <w:tmpl w:val="231E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56F5"/>
    <w:rsid w:val="00024873"/>
    <w:rsid w:val="000556F5"/>
    <w:rsid w:val="0011163E"/>
    <w:rsid w:val="00126A79"/>
    <w:rsid w:val="00193990"/>
    <w:rsid w:val="001B6FC3"/>
    <w:rsid w:val="001C1542"/>
    <w:rsid w:val="00240F66"/>
    <w:rsid w:val="002D1A36"/>
    <w:rsid w:val="00303C1A"/>
    <w:rsid w:val="00336308"/>
    <w:rsid w:val="00356AB0"/>
    <w:rsid w:val="0047575C"/>
    <w:rsid w:val="004B75D0"/>
    <w:rsid w:val="00500994"/>
    <w:rsid w:val="00521D7D"/>
    <w:rsid w:val="005A7895"/>
    <w:rsid w:val="005B6FAF"/>
    <w:rsid w:val="005D333F"/>
    <w:rsid w:val="00693D86"/>
    <w:rsid w:val="006E3C7F"/>
    <w:rsid w:val="007D6804"/>
    <w:rsid w:val="0085113A"/>
    <w:rsid w:val="00882F2F"/>
    <w:rsid w:val="00885D7E"/>
    <w:rsid w:val="008C7F1B"/>
    <w:rsid w:val="00950A4F"/>
    <w:rsid w:val="009C4D07"/>
    <w:rsid w:val="00AA63F9"/>
    <w:rsid w:val="00B43AB9"/>
    <w:rsid w:val="00BD1F37"/>
    <w:rsid w:val="00C2262E"/>
    <w:rsid w:val="00C93621"/>
    <w:rsid w:val="00CC0F81"/>
    <w:rsid w:val="00DA797F"/>
    <w:rsid w:val="00DB085F"/>
    <w:rsid w:val="00E66E9C"/>
    <w:rsid w:val="00EE4E50"/>
    <w:rsid w:val="00F204B4"/>
    <w:rsid w:val="00F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0"/>
      <w:ind w:left="88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1336" w:right="1347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353"/>
    </w:pPr>
    <w:rPr>
      <w:u w:val="single" w:color="000000"/>
    </w:rPr>
  </w:style>
  <w:style w:type="paragraph" w:styleId="20">
    <w:name w:val="toc 2"/>
    <w:basedOn w:val="a"/>
    <w:uiPriority w:val="1"/>
    <w:qFormat/>
    <w:pPr>
      <w:spacing w:before="100"/>
      <w:ind w:left="353" w:hanging="551"/>
    </w:pPr>
    <w:rPr>
      <w:i/>
      <w:iCs/>
      <w:u w:val="single" w:color="000000"/>
    </w:r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3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4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7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50A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630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D3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0"/>
      <w:ind w:left="88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1336" w:right="1347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353"/>
    </w:pPr>
    <w:rPr>
      <w:u w:val="single" w:color="000000"/>
    </w:rPr>
  </w:style>
  <w:style w:type="paragraph" w:styleId="20">
    <w:name w:val="toc 2"/>
    <w:basedOn w:val="a"/>
    <w:uiPriority w:val="1"/>
    <w:qFormat/>
    <w:pPr>
      <w:spacing w:before="100"/>
      <w:ind w:left="353" w:hanging="551"/>
    </w:pPr>
    <w:rPr>
      <w:i/>
      <w:iCs/>
      <w:u w:val="single" w:color="000000"/>
    </w:r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3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4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7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50A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630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D3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mn@iro86.ru" TargetMode="External"/><Relationship Id="rId18" Type="http://schemas.openxmlformats.org/officeDocument/2006/relationships/hyperlink" Target="mailto:petrichenkoN@yandex.ru" TargetMode="External"/><Relationship Id="rId26" Type="http://schemas.openxmlformats.org/officeDocument/2006/relationships/hyperlink" Target="https://vk.com/wall-216226909_1120" TargetMode="External"/><Relationship Id="rId39" Type="http://schemas.openxmlformats.org/officeDocument/2006/relationships/hyperlink" Target="https://vk.com/wall-216226909_9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6226909_461" TargetMode="External"/><Relationship Id="rId34" Type="http://schemas.openxmlformats.org/officeDocument/2006/relationships/hyperlink" Target="https://vk.com/wall-216226909_846" TargetMode="External"/><Relationship Id="rId42" Type="http://schemas.openxmlformats.org/officeDocument/2006/relationships/hyperlink" Target="https://fondtimchenko.ru/contests/programs/otkrytyy-konkurs-proektov-sreda-vozmozhnostey/" TargetMode="External"/><Relationship Id="rId47" Type="http://schemas.openxmlformats.org/officeDocument/2006/relationships/header" Target="header4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mdouolenenok@mail.ru" TargetMode="External"/><Relationship Id="rId25" Type="http://schemas.openxmlformats.org/officeDocument/2006/relationships/hyperlink" Target="https://vk.com/wall-216226909_815" TargetMode="External"/><Relationship Id="rId33" Type="http://schemas.openxmlformats.org/officeDocument/2006/relationships/hyperlink" Target="https://vk.com/wall-216226909_1040" TargetMode="External"/><Relationship Id="rId38" Type="http://schemas.openxmlformats.org/officeDocument/2006/relationships/hyperlink" Target="https://vk.com/wall-216226909_973" TargetMode="External"/><Relationship Id="rId46" Type="http://schemas.openxmlformats.org/officeDocument/2006/relationships/hyperlink" Target="https://vk.com/wall-216226909_972" TargetMode="External"/><Relationship Id="rId2" Type="http://schemas.openxmlformats.org/officeDocument/2006/relationships/styles" Target="styles.xml"/><Relationship Id="rId16" Type="http://schemas.openxmlformats.org/officeDocument/2006/relationships/hyperlink" Target="mailto:mdouolenenok@mail.ru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vk.com/wall-216226909_1080" TargetMode="External"/><Relationship Id="rId41" Type="http://schemas.openxmlformats.org/officeDocument/2006/relationships/hyperlink" Target="https://vk.com/feed?section=search&amp;q=%23%D0%BC%D0%B0%D1%81%D1%82%D0%B5%D1%80%D1%81%D0%BA%D0%B0%D1%8F%D0%9B%D1%8E%D0%BA%D0%B0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mn@iro86.ru" TargetMode="External"/><Relationship Id="rId24" Type="http://schemas.openxmlformats.org/officeDocument/2006/relationships/hyperlink" Target="https://vk.com/wall-216226909_813" TargetMode="External"/><Relationship Id="rId32" Type="http://schemas.openxmlformats.org/officeDocument/2006/relationships/hyperlink" Target="https://vk.com/wall-216226909_1045" TargetMode="External"/><Relationship Id="rId37" Type="http://schemas.openxmlformats.org/officeDocument/2006/relationships/hyperlink" Target="https://vk.com/wall-216226909_987" TargetMode="External"/><Relationship Id="rId40" Type="http://schemas.openxmlformats.org/officeDocument/2006/relationships/hyperlink" Target="https://vk.com/lukan_sever_toys" TargetMode="External"/><Relationship Id="rId45" Type="http://schemas.openxmlformats.org/officeDocument/2006/relationships/hyperlink" Target="https://vk.com/wall-216226909_9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olenenok-saranpaul-r86.gosweb.gosuslugi.ru" TargetMode="External"/><Relationship Id="rId23" Type="http://schemas.openxmlformats.org/officeDocument/2006/relationships/hyperlink" Target="https://vk.com/wall-216226909_505" TargetMode="External"/><Relationship Id="rId28" Type="http://schemas.openxmlformats.org/officeDocument/2006/relationships/hyperlink" Target="https://vk.com/wall-216226909_1092" TargetMode="External"/><Relationship Id="rId36" Type="http://schemas.openxmlformats.org/officeDocument/2006/relationships/hyperlink" Target="https://vk.com/wall-216226909_1027" TargetMode="External"/><Relationship Id="rId49" Type="http://schemas.openxmlformats.org/officeDocument/2006/relationships/hyperlink" Target="https://vk.com/wall-180205481_20377" TargetMode="External"/><Relationship Id="rId10" Type="http://schemas.openxmlformats.org/officeDocument/2006/relationships/hyperlink" Target="https://iro86.ru/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vk.com/wall-216226909_1061" TargetMode="External"/><Relationship Id="rId44" Type="http://schemas.openxmlformats.org/officeDocument/2006/relationships/hyperlink" Target="https://vk.com/wall-216226909_98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ro@iro86.ru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vk.com/wall-216226909_733" TargetMode="External"/><Relationship Id="rId27" Type="http://schemas.openxmlformats.org/officeDocument/2006/relationships/hyperlink" Target="https://vk.com/wall-216226909_1098" TargetMode="External"/><Relationship Id="rId30" Type="http://schemas.openxmlformats.org/officeDocument/2006/relationships/hyperlink" Target="https://vk.com/wall-216226909_1073" TargetMode="External"/><Relationship Id="rId35" Type="http://schemas.openxmlformats.org/officeDocument/2006/relationships/hyperlink" Target="https://vk.com/wall-216226909_860" TargetMode="External"/><Relationship Id="rId43" Type="http://schemas.openxmlformats.org/officeDocument/2006/relationships/hyperlink" Target="https://vk.com/wall-212611395_680" TargetMode="External"/><Relationship Id="rId48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9</cp:revision>
  <cp:lastPrinted>2024-09-18T12:35:00Z</cp:lastPrinted>
  <dcterms:created xsi:type="dcterms:W3CDTF">2024-09-17T05:02:00Z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R7-Office/7.2.1.14</vt:lpwstr>
  </property>
  <property fmtid="{D5CDD505-2E9C-101B-9397-08002B2CF9AE}" pid="4" name="LastSaved">
    <vt:filetime>2024-09-17T00:00:00Z</vt:filetime>
  </property>
</Properties>
</file>